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F9558" w14:textId="3A2C6C07" w:rsidR="00164B56" w:rsidRPr="000E0998" w:rsidRDefault="00164B56" w:rsidP="002D27E0">
      <w:pPr>
        <w:tabs>
          <w:tab w:val="left" w:pos="0"/>
        </w:tabs>
        <w:rPr>
          <w:b/>
          <w:bCs/>
          <w:szCs w:val="24"/>
        </w:rPr>
      </w:pPr>
      <w:r w:rsidRPr="000E0998">
        <w:rPr>
          <w:b/>
          <w:bCs/>
          <w:szCs w:val="24"/>
        </w:rPr>
        <w:t>Hortobágy Község Önkormányzatának</w:t>
      </w:r>
      <w:r w:rsidR="00D74F12" w:rsidRPr="000E0998">
        <w:rPr>
          <w:b/>
          <w:bCs/>
          <w:szCs w:val="24"/>
        </w:rPr>
        <w:t xml:space="preserve">    </w:t>
      </w:r>
      <w:r w:rsidR="00D74F12" w:rsidRPr="000E0998">
        <w:rPr>
          <w:b/>
          <w:bCs/>
          <w:szCs w:val="24"/>
        </w:rPr>
        <w:tab/>
      </w:r>
      <w:r w:rsidR="00D74F12" w:rsidRPr="000E0998">
        <w:rPr>
          <w:b/>
          <w:bCs/>
          <w:szCs w:val="24"/>
        </w:rPr>
        <w:tab/>
      </w:r>
      <w:r w:rsidR="004B7736" w:rsidRPr="000E0998">
        <w:rPr>
          <w:b/>
          <w:bCs/>
          <w:szCs w:val="24"/>
        </w:rPr>
        <w:t xml:space="preserve">                         </w:t>
      </w:r>
      <w:r w:rsidR="00A22A7C" w:rsidRPr="000E0998">
        <w:rPr>
          <w:b/>
          <w:bCs/>
          <w:szCs w:val="24"/>
        </w:rPr>
        <w:t xml:space="preserve">     </w:t>
      </w:r>
      <w:r w:rsidR="00F80349">
        <w:rPr>
          <w:b/>
          <w:bCs/>
          <w:szCs w:val="24"/>
        </w:rPr>
        <w:t>5</w:t>
      </w:r>
      <w:r w:rsidR="0097639B" w:rsidRPr="004E36AA">
        <w:rPr>
          <w:b/>
          <w:bCs/>
          <w:szCs w:val="24"/>
        </w:rPr>
        <w:t>.</w:t>
      </w:r>
      <w:r w:rsidR="00D74F12" w:rsidRPr="004E36AA">
        <w:rPr>
          <w:b/>
          <w:bCs/>
          <w:iCs/>
          <w:szCs w:val="24"/>
        </w:rPr>
        <w:t xml:space="preserve"> sz. napirend</w:t>
      </w:r>
    </w:p>
    <w:p w14:paraId="44410DA9" w14:textId="50F78C4B" w:rsidR="00164B56" w:rsidRPr="000E0998" w:rsidRDefault="00164B56" w:rsidP="002D27E0">
      <w:pPr>
        <w:ind w:left="-15"/>
        <w:rPr>
          <w:b/>
          <w:bCs/>
          <w:szCs w:val="24"/>
        </w:rPr>
      </w:pPr>
      <w:r w:rsidRPr="000E0998">
        <w:rPr>
          <w:b/>
          <w:bCs/>
          <w:szCs w:val="24"/>
        </w:rPr>
        <w:t>Polgármesterétől</w:t>
      </w:r>
    </w:p>
    <w:p w14:paraId="0EB5EB2F" w14:textId="450AB01B" w:rsidR="00164B56" w:rsidRPr="000E0998" w:rsidRDefault="00164B56" w:rsidP="002D27E0">
      <w:pPr>
        <w:ind w:left="-15"/>
        <w:rPr>
          <w:szCs w:val="24"/>
        </w:rPr>
      </w:pPr>
      <w:r w:rsidRPr="000E0998">
        <w:rPr>
          <w:b/>
          <w:bCs/>
          <w:szCs w:val="24"/>
        </w:rPr>
        <w:t>____________________________________________________</w:t>
      </w:r>
      <w:r w:rsidR="00D9764E">
        <w:rPr>
          <w:b/>
          <w:bCs/>
          <w:szCs w:val="24"/>
        </w:rPr>
        <w:t>___________</w:t>
      </w:r>
      <w:r w:rsidRPr="000E0998">
        <w:rPr>
          <w:b/>
          <w:bCs/>
          <w:szCs w:val="24"/>
        </w:rPr>
        <w:t>____________</w:t>
      </w:r>
    </w:p>
    <w:p w14:paraId="740C14EE" w14:textId="77777777" w:rsidR="00164B56" w:rsidRPr="000E0998" w:rsidRDefault="00164B56" w:rsidP="002D27E0">
      <w:pPr>
        <w:jc w:val="center"/>
        <w:rPr>
          <w:b/>
          <w:szCs w:val="24"/>
        </w:rPr>
      </w:pPr>
      <w:r w:rsidRPr="000E0998">
        <w:rPr>
          <w:b/>
          <w:bCs/>
          <w:szCs w:val="24"/>
          <w:u w:val="single"/>
        </w:rPr>
        <w:t>E L Ő T E R J E S Z T É S</w:t>
      </w:r>
    </w:p>
    <w:p w14:paraId="0E8BEAC5" w14:textId="7194FBB9" w:rsidR="00164B56" w:rsidRPr="000E0998" w:rsidRDefault="0097639B" w:rsidP="002D27E0">
      <w:pPr>
        <w:jc w:val="center"/>
        <w:rPr>
          <w:szCs w:val="24"/>
        </w:rPr>
      </w:pPr>
      <w:r w:rsidRPr="000E0998">
        <w:rPr>
          <w:szCs w:val="24"/>
        </w:rPr>
        <w:t>(</w:t>
      </w:r>
      <w:r w:rsidR="00164B56" w:rsidRPr="000E0998">
        <w:rPr>
          <w:szCs w:val="24"/>
        </w:rPr>
        <w:t>a képviselő-testület 20</w:t>
      </w:r>
      <w:r w:rsidR="002A7F9E" w:rsidRPr="000E0998">
        <w:rPr>
          <w:szCs w:val="24"/>
        </w:rPr>
        <w:t>2</w:t>
      </w:r>
      <w:r w:rsidR="000E0998" w:rsidRPr="000E0998">
        <w:rPr>
          <w:szCs w:val="24"/>
        </w:rPr>
        <w:t xml:space="preserve">6. </w:t>
      </w:r>
      <w:r w:rsidR="00067864">
        <w:rPr>
          <w:szCs w:val="24"/>
        </w:rPr>
        <w:t xml:space="preserve">június </w:t>
      </w:r>
      <w:r w:rsidR="005E071F">
        <w:rPr>
          <w:szCs w:val="24"/>
        </w:rPr>
        <w:t>30</w:t>
      </w:r>
      <w:r w:rsidR="000E0998" w:rsidRPr="000E0998">
        <w:rPr>
          <w:szCs w:val="24"/>
        </w:rPr>
        <w:t xml:space="preserve">-i </w:t>
      </w:r>
      <w:r w:rsidR="004C1260" w:rsidRPr="000E0998">
        <w:rPr>
          <w:szCs w:val="24"/>
        </w:rPr>
        <w:t>rend</w:t>
      </w:r>
      <w:r w:rsidR="005E071F">
        <w:rPr>
          <w:szCs w:val="24"/>
        </w:rPr>
        <w:t>es</w:t>
      </w:r>
      <w:r w:rsidR="00F50FDA" w:rsidRPr="000E0998">
        <w:rPr>
          <w:szCs w:val="24"/>
        </w:rPr>
        <w:t>, nyilvános</w:t>
      </w:r>
      <w:r w:rsidR="008E41CC" w:rsidRPr="000E0998">
        <w:rPr>
          <w:szCs w:val="24"/>
        </w:rPr>
        <w:t xml:space="preserve"> </w:t>
      </w:r>
      <w:r w:rsidR="00164B56" w:rsidRPr="000E0998">
        <w:rPr>
          <w:szCs w:val="24"/>
        </w:rPr>
        <w:t>ülésére</w:t>
      </w:r>
      <w:r w:rsidRPr="000E0998">
        <w:rPr>
          <w:b/>
          <w:szCs w:val="24"/>
        </w:rPr>
        <w:t>)</w:t>
      </w:r>
    </w:p>
    <w:p w14:paraId="28BA483B" w14:textId="77777777" w:rsidR="00164B56" w:rsidRPr="000E0998" w:rsidRDefault="00164B56" w:rsidP="002D27E0">
      <w:pPr>
        <w:pStyle w:val="Szvegtrzs"/>
        <w:jc w:val="left"/>
        <w:rPr>
          <w:sz w:val="24"/>
          <w:szCs w:val="24"/>
        </w:rPr>
      </w:pPr>
    </w:p>
    <w:p w14:paraId="0D71CFE9" w14:textId="736848D2" w:rsidR="00691A06" w:rsidRPr="000E0998" w:rsidRDefault="00E42814" w:rsidP="002D27E0">
      <w:pPr>
        <w:pStyle w:val="Szvegtrzs"/>
        <w:rPr>
          <w:sz w:val="24"/>
          <w:szCs w:val="24"/>
        </w:rPr>
      </w:pPr>
      <w:r w:rsidRPr="000E0998">
        <w:rPr>
          <w:b/>
          <w:sz w:val="24"/>
          <w:szCs w:val="24"/>
        </w:rPr>
        <w:t>Tárgy:</w:t>
      </w:r>
      <w:r w:rsidRPr="000E0998">
        <w:rPr>
          <w:sz w:val="24"/>
          <w:szCs w:val="24"/>
        </w:rPr>
        <w:t xml:space="preserve"> </w:t>
      </w:r>
      <w:r w:rsidR="0085652E">
        <w:rPr>
          <w:sz w:val="24"/>
          <w:szCs w:val="24"/>
        </w:rPr>
        <w:t>A</w:t>
      </w:r>
      <w:r w:rsidR="005E071F">
        <w:rPr>
          <w:sz w:val="24"/>
          <w:szCs w:val="24"/>
        </w:rPr>
        <w:t xml:space="preserve"> hortobágyi vasútállomások és azok területeinek kezelése, karbantartása</w:t>
      </w:r>
    </w:p>
    <w:p w14:paraId="6241D444" w14:textId="77777777" w:rsidR="007B3C67" w:rsidRPr="000E0998" w:rsidRDefault="007B3C67" w:rsidP="002D27E0">
      <w:pPr>
        <w:pStyle w:val="Szvegtrzs"/>
        <w:rPr>
          <w:sz w:val="24"/>
          <w:szCs w:val="24"/>
        </w:rPr>
      </w:pPr>
    </w:p>
    <w:p w14:paraId="12791E81" w14:textId="6CAD308F" w:rsidR="008E41CC" w:rsidRPr="000E0998" w:rsidRDefault="00A22593" w:rsidP="002D27E0">
      <w:pPr>
        <w:pStyle w:val="Szvegtrzs"/>
        <w:rPr>
          <w:b/>
          <w:bCs/>
          <w:i/>
          <w:sz w:val="24"/>
          <w:szCs w:val="24"/>
        </w:rPr>
      </w:pPr>
      <w:r w:rsidRPr="000E0998">
        <w:rPr>
          <w:b/>
          <w:bCs/>
          <w:i/>
          <w:sz w:val="24"/>
          <w:szCs w:val="24"/>
        </w:rPr>
        <w:t>Tisztelt Képviselő-testület!</w:t>
      </w:r>
    </w:p>
    <w:p w14:paraId="4BD83177" w14:textId="77777777" w:rsidR="00D569C3" w:rsidRPr="000E0998" w:rsidRDefault="00D569C3" w:rsidP="002D27E0">
      <w:pPr>
        <w:pStyle w:val="Szvegtrzs"/>
        <w:rPr>
          <w:i/>
          <w:sz w:val="24"/>
          <w:szCs w:val="24"/>
        </w:rPr>
      </w:pPr>
    </w:p>
    <w:p w14:paraId="234EBBE5" w14:textId="409C2B0E" w:rsidR="005E071F" w:rsidRDefault="00E42814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 w:rsidRPr="005E071F">
        <w:rPr>
          <w:bCs/>
        </w:rPr>
        <w:t xml:space="preserve">A </w:t>
      </w:r>
      <w:r w:rsidR="005E071F" w:rsidRPr="005E071F">
        <w:rPr>
          <w:bCs/>
        </w:rPr>
        <w:t xml:space="preserve">MÁV Pályaműködtetési Zrt. </w:t>
      </w:r>
      <w:r w:rsidR="001620E8">
        <w:rPr>
          <w:bCs/>
        </w:rPr>
        <w:t xml:space="preserve">(továbbiakban: MÁV) </w:t>
      </w:r>
      <w:r w:rsidR="005E071F" w:rsidRPr="005E071F">
        <w:rPr>
          <w:bCs/>
        </w:rPr>
        <w:t>képviseletében Tóth János osztályvezető személyesen felkereste önkormányzatunkat egy együttműködési megállapodási lehetőséggel</w:t>
      </w:r>
      <w:r w:rsidR="005E071F">
        <w:rPr>
          <w:bCs/>
        </w:rPr>
        <w:t>.</w:t>
      </w:r>
    </w:p>
    <w:p w14:paraId="6677E8D4" w14:textId="36A337ED" w:rsidR="005E071F" w:rsidRDefault="00C45AE2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 xml:space="preserve">A személyes találkozón osztályvezető úr elmondta, hogy a MÁV-nak egyre nagyobb erőfeszítésébe kerül a települési vasútállomások karbantartása, takarítása, </w:t>
      </w:r>
      <w:r w:rsidR="00311A7E">
        <w:rPr>
          <w:bCs/>
        </w:rPr>
        <w:t>külső részeinek gondozása.</w:t>
      </w:r>
    </w:p>
    <w:p w14:paraId="17DBE62A" w14:textId="66ADFDE6" w:rsidR="00311A7E" w:rsidRDefault="00311A7E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Az évek során azt tapasztalták, hogy sokkal célravezetőbb a helyi állomások fent felsorolt feladatait a helyi önkormányzatokra bízni. Az önkormányzatok sajátjukként tekintenek a vasútállomásokra és azok környezetére.</w:t>
      </w:r>
    </w:p>
    <w:p w14:paraId="5BCA4BE8" w14:textId="422C7E38" w:rsidR="00311A7E" w:rsidRDefault="00311A7E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 xml:space="preserve">Hortobágy tekintetében a </w:t>
      </w:r>
      <w:r w:rsidRPr="005E071F">
        <w:rPr>
          <w:bCs/>
        </w:rPr>
        <w:t xml:space="preserve">MÁV </w:t>
      </w:r>
      <w:r>
        <w:rPr>
          <w:bCs/>
        </w:rPr>
        <w:t xml:space="preserve">Hortobágy-Halastó, Hortobágy, Hortobágy-Kónya megállóhelyekre kötne az önkormányzattal együttműködési megállapodást a zöldterületek gondozására </w:t>
      </w:r>
      <w:r w:rsidR="00692168">
        <w:rPr>
          <w:bCs/>
        </w:rPr>
        <w:t>(1. melléklet szerint), takarításra (</w:t>
      </w:r>
      <w:r w:rsidR="001620E8">
        <w:rPr>
          <w:bCs/>
        </w:rPr>
        <w:t xml:space="preserve">2. melléklet), karbantartásra. </w:t>
      </w:r>
    </w:p>
    <w:p w14:paraId="33BD8CCF" w14:textId="77777777" w:rsidR="001620E8" w:rsidRDefault="001620E8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</w:p>
    <w:p w14:paraId="12CB672B" w14:textId="51E46F9A" w:rsidR="001620E8" w:rsidRDefault="001620E8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A MÁV a feladatokat az alábbiakban részletezi, illetve a feladatokhoz költségeket is rendel, amelyek erejéig az önkormányzat végezheti a feladatokat:</w:t>
      </w:r>
      <w:r>
        <w:rPr>
          <w:bCs/>
        </w:rPr>
        <w:br/>
      </w:r>
      <w:r>
        <w:rPr>
          <w:bCs/>
        </w:rPr>
        <w:br/>
        <w:t>I. feladat</w:t>
      </w:r>
      <w:r w:rsidR="008229D6">
        <w:rPr>
          <w:bCs/>
        </w:rPr>
        <w:t xml:space="preserve"> (felhasználható keretösszeg: 1 572 741 Ft/év)</w:t>
      </w:r>
      <w:r>
        <w:rPr>
          <w:bCs/>
        </w:rPr>
        <w:t>:</w:t>
      </w:r>
    </w:p>
    <w:p w14:paraId="4C2907D6" w14:textId="68F3CBD3" w:rsidR="001620E8" w:rsidRDefault="001620E8" w:rsidP="001620E8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 w:rsidRPr="001620E8">
        <w:rPr>
          <w:bCs/>
        </w:rPr>
        <w:t>Állomás, utasforgalmi területek, utak takar</w:t>
      </w:r>
      <w:r w:rsidR="008229D6">
        <w:rPr>
          <w:bCs/>
        </w:rPr>
        <w:t>í</w:t>
      </w:r>
      <w:r w:rsidRPr="001620E8">
        <w:rPr>
          <w:bCs/>
        </w:rPr>
        <w:t>tása, hótakarítása, csúszásmentesítése</w:t>
      </w:r>
      <w:r w:rsidR="008229D6">
        <w:rPr>
          <w:bCs/>
        </w:rPr>
        <w:t>,</w:t>
      </w:r>
    </w:p>
    <w:p w14:paraId="71892685" w14:textId="44957A95" w:rsidR="001620E8" w:rsidRDefault="008229D6" w:rsidP="001620E8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u</w:t>
      </w:r>
      <w:r w:rsidR="001620E8" w:rsidRPr="001620E8">
        <w:rPr>
          <w:bCs/>
        </w:rPr>
        <w:t>tas WC takarítás, higiéniás anyagok b</w:t>
      </w:r>
      <w:r>
        <w:rPr>
          <w:bCs/>
        </w:rPr>
        <w:t>i</w:t>
      </w:r>
      <w:r w:rsidR="001620E8" w:rsidRPr="001620E8">
        <w:rPr>
          <w:bCs/>
        </w:rPr>
        <w:t>ztosítása</w:t>
      </w:r>
      <w:r>
        <w:rPr>
          <w:bCs/>
        </w:rPr>
        <w:t>,</w:t>
      </w:r>
    </w:p>
    <w:p w14:paraId="22A2DBD1" w14:textId="331ED672" w:rsidR="001620E8" w:rsidRDefault="001620E8" w:rsidP="001620E8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 w:rsidRPr="001620E8">
        <w:rPr>
          <w:bCs/>
        </w:rPr>
        <w:t>külső, belső berendezési tárgyak, padok, táblák vitrinek üvegfelületének tisztítása</w:t>
      </w:r>
      <w:r w:rsidR="008229D6">
        <w:rPr>
          <w:bCs/>
        </w:rPr>
        <w:t>,</w:t>
      </w:r>
    </w:p>
    <w:p w14:paraId="0A3ABDBA" w14:textId="048287FA" w:rsidR="001620E8" w:rsidRDefault="008229D6" w:rsidP="001620E8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k</w:t>
      </w:r>
      <w:r w:rsidR="001620E8" w:rsidRPr="001620E8">
        <w:rPr>
          <w:bCs/>
        </w:rPr>
        <w:t>ommunális hulladék kezelése, gyűjtőbe helyezése,</w:t>
      </w:r>
      <w:r w:rsidR="001620E8">
        <w:rPr>
          <w:bCs/>
        </w:rPr>
        <w:t xml:space="preserve"> </w:t>
      </w:r>
      <w:r w:rsidR="001620E8" w:rsidRPr="001620E8">
        <w:rPr>
          <w:bCs/>
        </w:rPr>
        <w:t>beltéri és szabadtéri hulladékgyűjtők és környezetének tisztítása, hulladékgyűjtő zsákok biztosítása</w:t>
      </w:r>
      <w:r>
        <w:rPr>
          <w:bCs/>
        </w:rPr>
        <w:t>.</w:t>
      </w:r>
    </w:p>
    <w:p w14:paraId="12B68E09" w14:textId="192C9ABB" w:rsidR="008229D6" w:rsidRDefault="008229D6" w:rsidP="008229D6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II./1. feladat (felhasználható keretösszeg: 365 100 Ft/év):</w:t>
      </w:r>
    </w:p>
    <w:p w14:paraId="21823AB8" w14:textId="0E6A22BC" w:rsidR="008229D6" w:rsidRDefault="008229D6" w:rsidP="008229D6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 w:rsidRPr="008229D6">
        <w:rPr>
          <w:bCs/>
        </w:rPr>
        <w:t>Váróterem nyitása, zárása, (utastájékoztatás)</w:t>
      </w:r>
      <w:r>
        <w:rPr>
          <w:bCs/>
        </w:rPr>
        <w:t>,</w:t>
      </w:r>
    </w:p>
    <w:p w14:paraId="14ABD12F" w14:textId="058F8D86" w:rsidR="008229D6" w:rsidRDefault="008229D6" w:rsidP="008229D6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k</w:t>
      </w:r>
      <w:r w:rsidRPr="008229D6">
        <w:rPr>
          <w:bCs/>
        </w:rPr>
        <w:t>ertészeti tevékenység végzése</w:t>
      </w:r>
      <w:r>
        <w:rPr>
          <w:bCs/>
        </w:rPr>
        <w:t>.</w:t>
      </w:r>
    </w:p>
    <w:p w14:paraId="5E54FA65" w14:textId="1FC75588" w:rsidR="008229D6" w:rsidRDefault="008229D6" w:rsidP="008229D6">
      <w:pPr>
        <w:pStyle w:val="NormlWeb"/>
        <w:shd w:val="clear" w:color="auto" w:fill="FFFFFF"/>
        <w:spacing w:before="0" w:after="0"/>
        <w:jc w:val="both"/>
        <w:rPr>
          <w:bCs/>
        </w:rPr>
      </w:pPr>
      <w:r w:rsidRPr="008229D6">
        <w:rPr>
          <w:bCs/>
        </w:rPr>
        <w:t xml:space="preserve">II/2. feladat </w:t>
      </w:r>
      <w:r>
        <w:rPr>
          <w:bCs/>
        </w:rPr>
        <w:t xml:space="preserve">(felhasználható keretösszeg: </w:t>
      </w:r>
      <w:r w:rsidRPr="008229D6">
        <w:rPr>
          <w:bCs/>
        </w:rPr>
        <w:t>162</w:t>
      </w:r>
      <w:r>
        <w:rPr>
          <w:bCs/>
        </w:rPr>
        <w:t xml:space="preserve"> </w:t>
      </w:r>
      <w:r w:rsidRPr="008229D6">
        <w:rPr>
          <w:bCs/>
        </w:rPr>
        <w:t>159</w:t>
      </w:r>
      <w:r>
        <w:rPr>
          <w:bCs/>
        </w:rPr>
        <w:t xml:space="preserve"> Ft/év):</w:t>
      </w:r>
    </w:p>
    <w:p w14:paraId="6A5BEF04" w14:textId="30B50D7E" w:rsidR="008229D6" w:rsidRDefault="008229D6" w:rsidP="008229D6">
      <w:pPr>
        <w:pStyle w:val="NormlWeb"/>
        <w:numPr>
          <w:ilvl w:val="0"/>
          <w:numId w:val="32"/>
        </w:numPr>
        <w:shd w:val="clear" w:color="auto" w:fill="FFFFFF"/>
        <w:spacing w:before="0" w:after="0"/>
        <w:jc w:val="both"/>
        <w:rPr>
          <w:bCs/>
        </w:rPr>
      </w:pPr>
      <w:r w:rsidRPr="008229D6">
        <w:rPr>
          <w:bCs/>
        </w:rPr>
        <w:t>Rendeltetésszerű használatból és egyéb okból eredő zavar és hibaelhár</w:t>
      </w:r>
      <w:r>
        <w:rPr>
          <w:bCs/>
        </w:rPr>
        <w:t>í</w:t>
      </w:r>
      <w:r w:rsidRPr="008229D6">
        <w:rPr>
          <w:bCs/>
        </w:rPr>
        <w:t>tás az utasforgalmi létes</w:t>
      </w:r>
      <w:r>
        <w:rPr>
          <w:bCs/>
        </w:rPr>
        <w:t>í</w:t>
      </w:r>
      <w:r w:rsidRPr="008229D6">
        <w:rPr>
          <w:bCs/>
        </w:rPr>
        <w:t xml:space="preserve">tményeken, belső fal, lépcső javítás, nyílászárók javítása, </w:t>
      </w:r>
      <w:r>
        <w:rPr>
          <w:bCs/>
        </w:rPr>
        <w:t xml:space="preserve">- </w:t>
      </w:r>
      <w:r w:rsidRPr="008229D6">
        <w:rPr>
          <w:bCs/>
        </w:rPr>
        <w:t>mázolása,</w:t>
      </w:r>
      <w:r>
        <w:rPr>
          <w:bCs/>
        </w:rPr>
        <w:t xml:space="preserve"> </w:t>
      </w:r>
      <w:r w:rsidRPr="008229D6">
        <w:rPr>
          <w:bCs/>
        </w:rPr>
        <w:t>üvegezés, helyiségek tisztasági festése, garffiti eltávolítás, rágcsáló és rovarirtás,</w:t>
      </w:r>
      <w:r>
        <w:rPr>
          <w:bCs/>
        </w:rPr>
        <w:t xml:space="preserve"> </w:t>
      </w:r>
      <w:r w:rsidRPr="008229D6">
        <w:rPr>
          <w:bCs/>
        </w:rPr>
        <w:t>ereszcsatornák tisztítása.</w:t>
      </w:r>
    </w:p>
    <w:p w14:paraId="56F8E211" w14:textId="77777777" w:rsidR="008229D6" w:rsidRDefault="008229D6" w:rsidP="008229D6">
      <w:pPr>
        <w:pStyle w:val="NormlWeb"/>
        <w:shd w:val="clear" w:color="auto" w:fill="FFFFFF"/>
        <w:spacing w:before="0" w:after="0"/>
        <w:jc w:val="both"/>
        <w:rPr>
          <w:bCs/>
        </w:rPr>
      </w:pPr>
    </w:p>
    <w:p w14:paraId="20675B07" w14:textId="79373BAA" w:rsidR="008229D6" w:rsidRDefault="008229D6" w:rsidP="008229D6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A feladatok elvégzésére összesen évi 2 100 000 Ft-ot biztosít a MÁV.</w:t>
      </w:r>
    </w:p>
    <w:p w14:paraId="7EE8BB97" w14:textId="1876AB12" w:rsidR="001620E8" w:rsidRPr="005E071F" w:rsidRDefault="001620E8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br/>
        <w:t>A</w:t>
      </w:r>
      <w:r w:rsidR="008229D6">
        <w:rPr>
          <w:bCs/>
        </w:rPr>
        <w:t xml:space="preserve"> karbantartási</w:t>
      </w:r>
      <w:r>
        <w:rPr>
          <w:bCs/>
        </w:rPr>
        <w:t xml:space="preserve"> költségek túllépése esetén van lehetőség további költség lekérésre, amennyiben jóváhagyja azt a MÁV.</w:t>
      </w:r>
    </w:p>
    <w:p w14:paraId="567B98B8" w14:textId="77777777" w:rsidR="005E071F" w:rsidRDefault="005E071F" w:rsidP="002D27E0">
      <w:pPr>
        <w:pStyle w:val="NormlWeb"/>
        <w:shd w:val="clear" w:color="auto" w:fill="FFFFFF"/>
        <w:spacing w:before="0" w:after="0"/>
        <w:jc w:val="both"/>
        <w:rPr>
          <w:b/>
          <w:bCs/>
        </w:rPr>
      </w:pPr>
    </w:p>
    <w:p w14:paraId="44D46EE3" w14:textId="412AC79E" w:rsidR="0017657F" w:rsidRPr="0017657F" w:rsidRDefault="0017657F" w:rsidP="002D27E0">
      <w:pPr>
        <w:pStyle w:val="NormlWeb"/>
        <w:shd w:val="clear" w:color="auto" w:fill="FFFFFF"/>
        <w:spacing w:before="0" w:after="0"/>
        <w:jc w:val="both"/>
      </w:pPr>
      <w:r w:rsidRPr="0017657F">
        <w:t>Az együttműködési megállapodás tervezetet a 3. melléklet tartalmazza</w:t>
      </w:r>
    </w:p>
    <w:p w14:paraId="1A793042" w14:textId="77777777" w:rsidR="0017657F" w:rsidRDefault="0017657F" w:rsidP="002D27E0">
      <w:pPr>
        <w:pStyle w:val="Standard"/>
        <w:jc w:val="both"/>
        <w:rPr>
          <w:rFonts w:ascii="Times New Roman" w:hAnsi="Times New Roman" w:cs="Times New Roman"/>
        </w:rPr>
      </w:pPr>
    </w:p>
    <w:p w14:paraId="4C7FC163" w14:textId="2138C8B9" w:rsidR="006B1091" w:rsidRPr="000E0998" w:rsidRDefault="006B1091" w:rsidP="002D27E0">
      <w:pPr>
        <w:pStyle w:val="Standard"/>
        <w:jc w:val="both"/>
        <w:rPr>
          <w:rFonts w:ascii="Times New Roman" w:hAnsi="Times New Roman" w:cs="Times New Roman"/>
        </w:rPr>
      </w:pPr>
      <w:r w:rsidRPr="000E0998">
        <w:rPr>
          <w:rFonts w:ascii="Times New Roman" w:hAnsi="Times New Roman" w:cs="Times New Roman"/>
        </w:rPr>
        <w:t>Kérem a Tisztelt Képviselő-testületet, hogy az előterjesztést megtárgyalni és a határozati javaslatról dönteni szíveskedjen.</w:t>
      </w:r>
    </w:p>
    <w:p w14:paraId="1E67B15B" w14:textId="6CB1FF8A" w:rsidR="0082721A" w:rsidRPr="000E0998" w:rsidRDefault="0082721A" w:rsidP="008D2BFE">
      <w:pPr>
        <w:suppressAutoHyphens w:val="0"/>
        <w:spacing w:after="160"/>
        <w:rPr>
          <w:b/>
          <w:szCs w:val="24"/>
        </w:rPr>
      </w:pPr>
    </w:p>
    <w:p w14:paraId="7749BD0A" w14:textId="77777777" w:rsidR="0017657F" w:rsidRDefault="0017657F" w:rsidP="0017657F">
      <w:pPr>
        <w:jc w:val="center"/>
        <w:rPr>
          <w:b/>
          <w:szCs w:val="24"/>
        </w:rPr>
      </w:pPr>
    </w:p>
    <w:p w14:paraId="264F4FA1" w14:textId="6E52BDD6" w:rsidR="00BC7980" w:rsidRPr="0017657F" w:rsidRDefault="00AA4E84" w:rsidP="0017657F">
      <w:pPr>
        <w:jc w:val="center"/>
        <w:rPr>
          <w:b/>
          <w:szCs w:val="24"/>
        </w:rPr>
      </w:pPr>
      <w:r w:rsidRPr="0017657F">
        <w:rPr>
          <w:b/>
          <w:szCs w:val="24"/>
        </w:rPr>
        <w:lastRenderedPageBreak/>
        <w:t>HATÁROZATI JAVASLAT</w:t>
      </w:r>
    </w:p>
    <w:p w14:paraId="797F6F0A" w14:textId="0FB070D7" w:rsidR="006B1091" w:rsidRDefault="006B1091" w:rsidP="004025DA">
      <w:pPr>
        <w:pStyle w:val="Standard"/>
        <w:tabs>
          <w:tab w:val="left" w:pos="7380"/>
        </w:tabs>
        <w:suppressAutoHyphens w:val="0"/>
        <w:spacing w:before="280"/>
        <w:jc w:val="both"/>
        <w:rPr>
          <w:rFonts w:ascii="Times New Roman" w:hAnsi="Times New Roman" w:cs="Times New Roman"/>
          <w:bCs/>
        </w:rPr>
      </w:pPr>
      <w:r w:rsidRPr="000E0998">
        <w:rPr>
          <w:rFonts w:ascii="Times New Roman" w:eastAsia="Arial" w:hAnsi="Times New Roman" w:cs="Times New Roman"/>
          <w:color w:val="000000"/>
        </w:rPr>
        <w:t>Hortobágy Község Önkormányzat Képviselő-testülete Magyarország helyi önkormányzatairól szóló 2011. évi CLXXXIX. törvény 13. § (1) bekezdésének. 1. pontjában biztosított feladatkörében, valamint a 107. §-ában biztosított jogkörében eljárva</w:t>
      </w:r>
    </w:p>
    <w:p w14:paraId="73FB6342" w14:textId="77777777" w:rsidR="00633323" w:rsidRPr="00633323" w:rsidRDefault="00633323" w:rsidP="00633323">
      <w:pPr>
        <w:autoSpaceDN w:val="0"/>
        <w:jc w:val="both"/>
        <w:textAlignment w:val="baseline"/>
        <w:rPr>
          <w:szCs w:val="24"/>
        </w:rPr>
      </w:pPr>
    </w:p>
    <w:p w14:paraId="3C056EDD" w14:textId="377AF11F" w:rsidR="003331F0" w:rsidRDefault="00282E45" w:rsidP="00067864">
      <w:pPr>
        <w:autoSpaceDN w:val="0"/>
        <w:jc w:val="both"/>
        <w:textAlignment w:val="baseline"/>
        <w:rPr>
          <w:bCs/>
        </w:rPr>
      </w:pPr>
      <w:r w:rsidRPr="00067864">
        <w:rPr>
          <w:szCs w:val="24"/>
        </w:rPr>
        <w:t xml:space="preserve">a Képviselő-testület </w:t>
      </w:r>
      <w:r w:rsidR="009B54BB" w:rsidRPr="00067864">
        <w:rPr>
          <w:szCs w:val="24"/>
        </w:rPr>
        <w:t xml:space="preserve">megbízza a polgármestert, </w:t>
      </w:r>
      <w:r w:rsidR="00891308">
        <w:rPr>
          <w:szCs w:val="24"/>
        </w:rPr>
        <w:t>értesítse a</w:t>
      </w:r>
      <w:r w:rsidR="009B54BB" w:rsidRPr="00067864">
        <w:rPr>
          <w:szCs w:val="24"/>
        </w:rPr>
        <w:t xml:space="preserve"> </w:t>
      </w:r>
      <w:r w:rsidR="009B54BB" w:rsidRPr="00067864">
        <w:rPr>
          <w:bCs/>
        </w:rPr>
        <w:t>MÁV Pályaműködtetési Zrt-</w:t>
      </w:r>
      <w:r w:rsidR="0017657F">
        <w:rPr>
          <w:bCs/>
        </w:rPr>
        <w:t>t, hogy</w:t>
      </w:r>
      <w:r w:rsidR="009B54BB" w:rsidRPr="00067864">
        <w:rPr>
          <w:bCs/>
        </w:rPr>
        <w:t xml:space="preserve"> </w:t>
      </w:r>
      <w:r w:rsidR="00891308">
        <w:rPr>
          <w:bCs/>
        </w:rPr>
        <w:t>az önkormányzat jelenlegi humán- és anyagi erőforrása nem teszi lehetővé plusz feladatok vállalását</w:t>
      </w:r>
      <w:r w:rsidR="003331F0">
        <w:rPr>
          <w:bCs/>
        </w:rPr>
        <w:t>.</w:t>
      </w:r>
    </w:p>
    <w:p w14:paraId="53CDD213" w14:textId="0A3C07D7" w:rsidR="00954185" w:rsidRPr="00891308" w:rsidRDefault="003331F0" w:rsidP="00067864">
      <w:pPr>
        <w:autoSpaceDN w:val="0"/>
        <w:jc w:val="both"/>
        <w:textAlignment w:val="baseline"/>
        <w:rPr>
          <w:bCs/>
        </w:rPr>
      </w:pPr>
      <w:r>
        <w:rPr>
          <w:bCs/>
        </w:rPr>
        <w:t xml:space="preserve"> Hortobágy Község Önkormányzat nem tud együttműködési szerződést kötni a hortobágyi vasútállomások környezetének gondozására, takarítására és karbantartására.</w:t>
      </w:r>
    </w:p>
    <w:p w14:paraId="56D45759" w14:textId="77777777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</w:p>
    <w:p w14:paraId="2B27C51A" w14:textId="7B42B5D1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  <w:r w:rsidRPr="000E0998">
        <w:rPr>
          <w:rFonts w:eastAsia="Lucida Sans Unicode"/>
          <w:b/>
          <w:color w:val="000000"/>
          <w:szCs w:val="24"/>
          <w:lang w:eastAsia="ar-SA"/>
        </w:rPr>
        <w:t xml:space="preserve">Határidő: </w:t>
      </w:r>
      <w:r w:rsidR="006B1091" w:rsidRPr="000E0998">
        <w:rPr>
          <w:rFonts w:eastAsia="Lucida Sans Unicode"/>
          <w:b/>
          <w:color w:val="000000"/>
          <w:szCs w:val="24"/>
          <w:lang w:eastAsia="ar-SA"/>
        </w:rPr>
        <w:t>azonnal</w:t>
      </w:r>
    </w:p>
    <w:p w14:paraId="2FC15322" w14:textId="77777777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  <w:r w:rsidRPr="000E0998">
        <w:rPr>
          <w:rFonts w:eastAsia="Lucida Sans Unicode"/>
          <w:b/>
          <w:color w:val="000000"/>
          <w:szCs w:val="24"/>
          <w:lang w:eastAsia="ar-SA"/>
        </w:rPr>
        <w:t>Felelős: Jakab Ádám András polgármester</w:t>
      </w:r>
    </w:p>
    <w:p w14:paraId="07AB6AE1" w14:textId="175B2E20" w:rsidR="002469B7" w:rsidRPr="00DB5825" w:rsidRDefault="006125FD" w:rsidP="002D27E0">
      <w:pPr>
        <w:jc w:val="both"/>
        <w:rPr>
          <w:szCs w:val="24"/>
        </w:rPr>
      </w:pPr>
      <w:r w:rsidRPr="000E0998">
        <w:rPr>
          <w:szCs w:val="24"/>
        </w:rPr>
        <w:t xml:space="preserve">   </w:t>
      </w:r>
      <w:r w:rsidR="00A16C0A" w:rsidRPr="000E0998">
        <w:rPr>
          <w:szCs w:val="24"/>
        </w:rPr>
        <w:t xml:space="preserve">                                                                                                        </w:t>
      </w:r>
    </w:p>
    <w:p w14:paraId="0AAD14E7" w14:textId="77777777" w:rsidR="002469B7" w:rsidRPr="000E0998" w:rsidRDefault="002469B7" w:rsidP="002D27E0">
      <w:pPr>
        <w:jc w:val="both"/>
        <w:rPr>
          <w:b/>
          <w:bCs/>
          <w:szCs w:val="24"/>
        </w:rPr>
      </w:pPr>
    </w:p>
    <w:p w14:paraId="424BF4BF" w14:textId="766EB205" w:rsidR="00164B56" w:rsidRPr="000E0998" w:rsidRDefault="00EC6ED7" w:rsidP="002D27E0">
      <w:pPr>
        <w:jc w:val="both"/>
        <w:rPr>
          <w:b/>
          <w:szCs w:val="24"/>
        </w:rPr>
      </w:pPr>
      <w:r w:rsidRPr="000E0998">
        <w:rPr>
          <w:b/>
          <w:bCs/>
          <w:szCs w:val="24"/>
        </w:rPr>
        <w:t xml:space="preserve">Hortobágy, </w:t>
      </w:r>
      <w:r w:rsidR="000E0998" w:rsidRPr="000E0998">
        <w:rPr>
          <w:b/>
          <w:bCs/>
          <w:szCs w:val="24"/>
        </w:rPr>
        <w:t xml:space="preserve">2026. </w:t>
      </w:r>
      <w:r w:rsidR="009B0FEB">
        <w:rPr>
          <w:b/>
          <w:bCs/>
          <w:szCs w:val="24"/>
        </w:rPr>
        <w:t>június</w:t>
      </w:r>
      <w:r w:rsidR="00FB70ED">
        <w:rPr>
          <w:b/>
          <w:bCs/>
          <w:szCs w:val="24"/>
        </w:rPr>
        <w:t xml:space="preserve"> </w:t>
      </w:r>
      <w:r w:rsidR="00891308">
        <w:rPr>
          <w:b/>
          <w:bCs/>
          <w:szCs w:val="24"/>
        </w:rPr>
        <w:t>25</w:t>
      </w:r>
      <w:r w:rsidR="00FB70ED">
        <w:rPr>
          <w:b/>
          <w:bCs/>
          <w:szCs w:val="24"/>
        </w:rPr>
        <w:t>.</w:t>
      </w:r>
    </w:p>
    <w:p w14:paraId="76F91A4D" w14:textId="77777777" w:rsidR="00164B56" w:rsidRPr="000E0998" w:rsidRDefault="00164B56" w:rsidP="002D27E0">
      <w:pPr>
        <w:jc w:val="both"/>
        <w:rPr>
          <w:b/>
          <w:szCs w:val="24"/>
        </w:rPr>
      </w:pPr>
    </w:p>
    <w:p w14:paraId="4D72F0C9" w14:textId="77777777" w:rsidR="00164B56" w:rsidRPr="000E0998" w:rsidRDefault="003655F6" w:rsidP="003331F0">
      <w:pPr>
        <w:tabs>
          <w:tab w:val="center" w:pos="6804"/>
        </w:tabs>
        <w:jc w:val="both"/>
        <w:rPr>
          <w:b/>
          <w:szCs w:val="24"/>
        </w:rPr>
      </w:pPr>
      <w:r w:rsidRPr="000E0998">
        <w:rPr>
          <w:b/>
          <w:szCs w:val="24"/>
        </w:rPr>
        <w:tab/>
        <w:t>Jakab Ádám András</w:t>
      </w:r>
    </w:p>
    <w:p w14:paraId="1F7A18CC" w14:textId="13767F43" w:rsidR="006877E0" w:rsidRPr="000E0998" w:rsidRDefault="003655F6" w:rsidP="003331F0">
      <w:pPr>
        <w:tabs>
          <w:tab w:val="center" w:pos="6804"/>
        </w:tabs>
        <w:jc w:val="both"/>
        <w:rPr>
          <w:i/>
          <w:iCs/>
          <w:szCs w:val="24"/>
        </w:rPr>
      </w:pPr>
      <w:r w:rsidRPr="000E0998">
        <w:rPr>
          <w:b/>
          <w:szCs w:val="24"/>
        </w:rPr>
        <w:tab/>
      </w:r>
      <w:r w:rsidR="00164B56" w:rsidRPr="000E0998">
        <w:rPr>
          <w:szCs w:val="24"/>
        </w:rPr>
        <w:t>polgármester</w:t>
      </w:r>
    </w:p>
    <w:p w14:paraId="1C7D1B8D" w14:textId="77777777" w:rsidR="00164B56" w:rsidRPr="000E0998" w:rsidRDefault="00164B56" w:rsidP="002D27E0">
      <w:pPr>
        <w:jc w:val="both"/>
        <w:rPr>
          <w:i/>
          <w:iCs/>
          <w:szCs w:val="24"/>
        </w:rPr>
      </w:pPr>
    </w:p>
    <w:p w14:paraId="0696BA8E" w14:textId="77777777" w:rsidR="002B08D0" w:rsidRPr="000E0998" w:rsidRDefault="00164B56" w:rsidP="002D27E0">
      <w:pPr>
        <w:jc w:val="both"/>
        <w:rPr>
          <w:iCs/>
          <w:szCs w:val="24"/>
        </w:rPr>
      </w:pPr>
      <w:r w:rsidRPr="000E0998">
        <w:rPr>
          <w:iCs/>
          <w:szCs w:val="24"/>
        </w:rPr>
        <w:t xml:space="preserve">Az előterjesztést törvényességi szempontból ellenőrizte: </w:t>
      </w:r>
    </w:p>
    <w:p w14:paraId="5F7F9441" w14:textId="77777777" w:rsidR="002B08D0" w:rsidRPr="000E0998" w:rsidRDefault="002B08D0" w:rsidP="002D27E0">
      <w:pPr>
        <w:jc w:val="both"/>
        <w:rPr>
          <w:i/>
          <w:iCs/>
          <w:szCs w:val="24"/>
        </w:rPr>
      </w:pPr>
    </w:p>
    <w:p w14:paraId="3C676412" w14:textId="77777777" w:rsidR="002B08D0" w:rsidRPr="000E0998" w:rsidRDefault="002B08D0" w:rsidP="002D27E0">
      <w:pPr>
        <w:tabs>
          <w:tab w:val="center" w:pos="6096"/>
        </w:tabs>
        <w:jc w:val="both"/>
        <w:rPr>
          <w:b/>
          <w:szCs w:val="24"/>
        </w:rPr>
      </w:pPr>
    </w:p>
    <w:p w14:paraId="6576D3F0" w14:textId="00530687" w:rsidR="00164B56" w:rsidRPr="000E0998" w:rsidRDefault="003655F6" w:rsidP="003331F0">
      <w:pPr>
        <w:tabs>
          <w:tab w:val="center" w:pos="6804"/>
        </w:tabs>
        <w:jc w:val="both"/>
        <w:rPr>
          <w:b/>
          <w:szCs w:val="24"/>
        </w:rPr>
      </w:pPr>
      <w:r w:rsidRPr="000E0998">
        <w:rPr>
          <w:b/>
          <w:szCs w:val="24"/>
        </w:rPr>
        <w:tab/>
      </w:r>
      <w:r w:rsidR="006B1091" w:rsidRPr="000E0998">
        <w:rPr>
          <w:b/>
          <w:szCs w:val="24"/>
        </w:rPr>
        <w:t>Dr. Széles Tamás</w:t>
      </w:r>
    </w:p>
    <w:p w14:paraId="1AAD9061" w14:textId="77777777" w:rsidR="007D3D9E" w:rsidRPr="000E0998" w:rsidRDefault="003655F6" w:rsidP="003331F0">
      <w:pPr>
        <w:tabs>
          <w:tab w:val="center" w:pos="6804"/>
        </w:tabs>
        <w:jc w:val="both"/>
        <w:rPr>
          <w:szCs w:val="24"/>
        </w:rPr>
      </w:pPr>
      <w:r w:rsidRPr="000E0998">
        <w:rPr>
          <w:b/>
          <w:szCs w:val="24"/>
        </w:rPr>
        <w:tab/>
      </w:r>
      <w:r w:rsidR="00164B56" w:rsidRPr="000E0998">
        <w:rPr>
          <w:szCs w:val="24"/>
        </w:rPr>
        <w:t>kirendeltség-vezet</w:t>
      </w:r>
      <w:r w:rsidR="0067322C" w:rsidRPr="000E0998">
        <w:rPr>
          <w:szCs w:val="24"/>
        </w:rPr>
        <w:t>ő</w:t>
      </w:r>
    </w:p>
    <w:sectPr w:rsidR="007D3D9E" w:rsidRPr="000E0998" w:rsidSect="007F4D9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3"/>
      <w:numFmt w:val="bullet"/>
      <w:pStyle w:val="Cmsor9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  <w:lang w:val="hu-HU"/>
      </w:rPr>
    </w:lvl>
  </w:abstractNum>
  <w:abstractNum w:abstractNumId="2" w15:restartNumberingAfterBreak="0">
    <w:nsid w:val="027037F3"/>
    <w:multiLevelType w:val="hybridMultilevel"/>
    <w:tmpl w:val="199CF23C"/>
    <w:lvl w:ilvl="0" w:tplc="43604C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4F6C"/>
    <w:multiLevelType w:val="hybridMultilevel"/>
    <w:tmpl w:val="6CCA1966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60180"/>
    <w:multiLevelType w:val="hybridMultilevel"/>
    <w:tmpl w:val="53509916"/>
    <w:lvl w:ilvl="0" w:tplc="970C2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80A"/>
    <w:multiLevelType w:val="hybridMultilevel"/>
    <w:tmpl w:val="37425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6ACD"/>
    <w:multiLevelType w:val="multilevel"/>
    <w:tmpl w:val="2B58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02738"/>
    <w:multiLevelType w:val="hybridMultilevel"/>
    <w:tmpl w:val="96EECB9E"/>
    <w:lvl w:ilvl="0" w:tplc="A0D45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7557A"/>
    <w:multiLevelType w:val="hybridMultilevel"/>
    <w:tmpl w:val="E0304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65D9C"/>
    <w:multiLevelType w:val="hybridMultilevel"/>
    <w:tmpl w:val="E6EEE2A2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32990"/>
    <w:multiLevelType w:val="multilevel"/>
    <w:tmpl w:val="1EF4BC56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90A92"/>
    <w:multiLevelType w:val="multilevel"/>
    <w:tmpl w:val="6188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C5C"/>
    <w:multiLevelType w:val="hybridMultilevel"/>
    <w:tmpl w:val="0F62869C"/>
    <w:lvl w:ilvl="0" w:tplc="346C64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C5E80"/>
    <w:multiLevelType w:val="hybridMultilevel"/>
    <w:tmpl w:val="22F8DC48"/>
    <w:lvl w:ilvl="0" w:tplc="12B64D8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F53AB"/>
    <w:multiLevelType w:val="multilevel"/>
    <w:tmpl w:val="1EF4BC56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459E"/>
    <w:multiLevelType w:val="hybridMultilevel"/>
    <w:tmpl w:val="DFD0D6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E72EC"/>
    <w:multiLevelType w:val="hybridMultilevel"/>
    <w:tmpl w:val="E5F0C7C6"/>
    <w:lvl w:ilvl="0" w:tplc="BE1E3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8D595B"/>
    <w:multiLevelType w:val="multilevel"/>
    <w:tmpl w:val="8C0AFFE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97489"/>
    <w:multiLevelType w:val="multilevel"/>
    <w:tmpl w:val="D52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6B3D40"/>
    <w:multiLevelType w:val="hybridMultilevel"/>
    <w:tmpl w:val="7E4A44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178C2"/>
    <w:multiLevelType w:val="hybridMultilevel"/>
    <w:tmpl w:val="E5F0C7C6"/>
    <w:lvl w:ilvl="0" w:tplc="BE1E3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3D16B9"/>
    <w:multiLevelType w:val="hybridMultilevel"/>
    <w:tmpl w:val="DEE463E4"/>
    <w:lvl w:ilvl="0" w:tplc="D4D6CB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141B1"/>
    <w:multiLevelType w:val="hybridMultilevel"/>
    <w:tmpl w:val="A5A2C8BE"/>
    <w:lvl w:ilvl="0" w:tplc="F6D867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72DCA"/>
    <w:multiLevelType w:val="hybridMultilevel"/>
    <w:tmpl w:val="4A589FC8"/>
    <w:lvl w:ilvl="0" w:tplc="22905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05694"/>
    <w:multiLevelType w:val="multilevel"/>
    <w:tmpl w:val="701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0635"/>
    <w:multiLevelType w:val="multilevel"/>
    <w:tmpl w:val="B1AC92C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0C74670"/>
    <w:multiLevelType w:val="hybridMultilevel"/>
    <w:tmpl w:val="39FE449A"/>
    <w:lvl w:ilvl="0" w:tplc="1028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26B7B"/>
    <w:multiLevelType w:val="hybridMultilevel"/>
    <w:tmpl w:val="98A4782C"/>
    <w:lvl w:ilvl="0" w:tplc="12B64D8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24C4F"/>
    <w:multiLevelType w:val="hybridMultilevel"/>
    <w:tmpl w:val="8EC82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C3E69"/>
    <w:multiLevelType w:val="hybridMultilevel"/>
    <w:tmpl w:val="27E83F34"/>
    <w:lvl w:ilvl="0" w:tplc="5CA0E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C66EAC"/>
    <w:multiLevelType w:val="hybridMultilevel"/>
    <w:tmpl w:val="2916BCF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30072322">
    <w:abstractNumId w:val="1"/>
  </w:num>
  <w:num w:numId="2" w16cid:durableId="1769547725">
    <w:abstractNumId w:val="17"/>
  </w:num>
  <w:num w:numId="3" w16cid:durableId="1977835901">
    <w:abstractNumId w:val="17"/>
    <w:lvlOverride w:ilvl="0">
      <w:startOverride w:val="1"/>
    </w:lvlOverride>
  </w:num>
  <w:num w:numId="4" w16cid:durableId="2047019759">
    <w:abstractNumId w:val="0"/>
  </w:num>
  <w:num w:numId="5" w16cid:durableId="1483892603">
    <w:abstractNumId w:val="29"/>
  </w:num>
  <w:num w:numId="6" w16cid:durableId="1675767790">
    <w:abstractNumId w:val="28"/>
  </w:num>
  <w:num w:numId="7" w16cid:durableId="1486357423">
    <w:abstractNumId w:val="19"/>
  </w:num>
  <w:num w:numId="8" w16cid:durableId="2086297748">
    <w:abstractNumId w:val="12"/>
  </w:num>
  <w:num w:numId="9" w16cid:durableId="2099323183">
    <w:abstractNumId w:val="15"/>
  </w:num>
  <w:num w:numId="10" w16cid:durableId="1588229759">
    <w:abstractNumId w:val="2"/>
  </w:num>
  <w:num w:numId="11" w16cid:durableId="250705721">
    <w:abstractNumId w:val="23"/>
  </w:num>
  <w:num w:numId="12" w16cid:durableId="1937513719">
    <w:abstractNumId w:val="8"/>
  </w:num>
  <w:num w:numId="13" w16cid:durableId="1363824997">
    <w:abstractNumId w:val="20"/>
  </w:num>
  <w:num w:numId="14" w16cid:durableId="153961191">
    <w:abstractNumId w:val="16"/>
  </w:num>
  <w:num w:numId="15" w16cid:durableId="1346133056">
    <w:abstractNumId w:val="4"/>
  </w:num>
  <w:num w:numId="16" w16cid:durableId="776024350">
    <w:abstractNumId w:val="5"/>
  </w:num>
  <w:num w:numId="17" w16cid:durableId="1662925210">
    <w:abstractNumId w:val="3"/>
  </w:num>
  <w:num w:numId="18" w16cid:durableId="1745492411">
    <w:abstractNumId w:val="9"/>
  </w:num>
  <w:num w:numId="19" w16cid:durableId="331612558">
    <w:abstractNumId w:val="11"/>
  </w:num>
  <w:num w:numId="20" w16cid:durableId="1751850169">
    <w:abstractNumId w:val="24"/>
  </w:num>
  <w:num w:numId="21" w16cid:durableId="2110151524">
    <w:abstractNumId w:val="6"/>
  </w:num>
  <w:num w:numId="22" w16cid:durableId="1353147576">
    <w:abstractNumId w:val="7"/>
  </w:num>
  <w:num w:numId="23" w16cid:durableId="488711816">
    <w:abstractNumId w:val="18"/>
  </w:num>
  <w:num w:numId="24" w16cid:durableId="1682394644">
    <w:abstractNumId w:val="14"/>
  </w:num>
  <w:num w:numId="25" w16cid:durableId="869955239">
    <w:abstractNumId w:val="10"/>
  </w:num>
  <w:num w:numId="26" w16cid:durableId="437339214">
    <w:abstractNumId w:val="25"/>
  </w:num>
  <w:num w:numId="27" w16cid:durableId="890269298">
    <w:abstractNumId w:val="21"/>
  </w:num>
  <w:num w:numId="28" w16cid:durableId="931548915">
    <w:abstractNumId w:val="30"/>
  </w:num>
  <w:num w:numId="29" w16cid:durableId="930623317">
    <w:abstractNumId w:val="27"/>
  </w:num>
  <w:num w:numId="30" w16cid:durableId="1728991724">
    <w:abstractNumId w:val="13"/>
  </w:num>
  <w:num w:numId="31" w16cid:durableId="997075623">
    <w:abstractNumId w:val="26"/>
  </w:num>
  <w:num w:numId="32" w16cid:durableId="3328835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56"/>
    <w:rsid w:val="00002A0A"/>
    <w:rsid w:val="00015635"/>
    <w:rsid w:val="000242F3"/>
    <w:rsid w:val="00035A2D"/>
    <w:rsid w:val="000373FC"/>
    <w:rsid w:val="000440C4"/>
    <w:rsid w:val="00064D42"/>
    <w:rsid w:val="000676FB"/>
    <w:rsid w:val="00067864"/>
    <w:rsid w:val="00085114"/>
    <w:rsid w:val="00090064"/>
    <w:rsid w:val="000A348C"/>
    <w:rsid w:val="000B6CDD"/>
    <w:rsid w:val="000D7947"/>
    <w:rsid w:val="000E0998"/>
    <w:rsid w:val="000E1944"/>
    <w:rsid w:val="000F150D"/>
    <w:rsid w:val="000F1C01"/>
    <w:rsid w:val="000F4885"/>
    <w:rsid w:val="001069DE"/>
    <w:rsid w:val="00106F91"/>
    <w:rsid w:val="001127F7"/>
    <w:rsid w:val="001207B2"/>
    <w:rsid w:val="00122BE9"/>
    <w:rsid w:val="00131ED1"/>
    <w:rsid w:val="00132314"/>
    <w:rsid w:val="001358C7"/>
    <w:rsid w:val="00135DBA"/>
    <w:rsid w:val="001372D4"/>
    <w:rsid w:val="001620E8"/>
    <w:rsid w:val="00164B56"/>
    <w:rsid w:val="0017657F"/>
    <w:rsid w:val="00176D6E"/>
    <w:rsid w:val="00186EB8"/>
    <w:rsid w:val="00187661"/>
    <w:rsid w:val="001940D1"/>
    <w:rsid w:val="001A36DB"/>
    <w:rsid w:val="001A3B67"/>
    <w:rsid w:val="001B0B77"/>
    <w:rsid w:val="001B234B"/>
    <w:rsid w:val="001B32DD"/>
    <w:rsid w:val="001B5B8E"/>
    <w:rsid w:val="001B7E3F"/>
    <w:rsid w:val="001D24EB"/>
    <w:rsid w:val="001D63A1"/>
    <w:rsid w:val="001E0B20"/>
    <w:rsid w:val="001E0C9D"/>
    <w:rsid w:val="001E2F0A"/>
    <w:rsid w:val="00210597"/>
    <w:rsid w:val="00216B6F"/>
    <w:rsid w:val="00222135"/>
    <w:rsid w:val="00225248"/>
    <w:rsid w:val="00226CC8"/>
    <w:rsid w:val="00235DD3"/>
    <w:rsid w:val="002469B7"/>
    <w:rsid w:val="002536EE"/>
    <w:rsid w:val="00255E73"/>
    <w:rsid w:val="00256232"/>
    <w:rsid w:val="00260A40"/>
    <w:rsid w:val="002760F5"/>
    <w:rsid w:val="00280723"/>
    <w:rsid w:val="00282E45"/>
    <w:rsid w:val="002839E1"/>
    <w:rsid w:val="00284934"/>
    <w:rsid w:val="0028742F"/>
    <w:rsid w:val="00291C36"/>
    <w:rsid w:val="0029548D"/>
    <w:rsid w:val="00296F10"/>
    <w:rsid w:val="002A7F9E"/>
    <w:rsid w:val="002B0205"/>
    <w:rsid w:val="002B08D0"/>
    <w:rsid w:val="002B1A62"/>
    <w:rsid w:val="002B3507"/>
    <w:rsid w:val="002C6E42"/>
    <w:rsid w:val="002D27E0"/>
    <w:rsid w:val="002D29B9"/>
    <w:rsid w:val="002D52A3"/>
    <w:rsid w:val="002E443E"/>
    <w:rsid w:val="002F1C85"/>
    <w:rsid w:val="002F713F"/>
    <w:rsid w:val="003025EB"/>
    <w:rsid w:val="00311A7E"/>
    <w:rsid w:val="00313F59"/>
    <w:rsid w:val="0031752B"/>
    <w:rsid w:val="00330792"/>
    <w:rsid w:val="0033217A"/>
    <w:rsid w:val="003331F0"/>
    <w:rsid w:val="00345C1C"/>
    <w:rsid w:val="00356A34"/>
    <w:rsid w:val="0035755E"/>
    <w:rsid w:val="00360B23"/>
    <w:rsid w:val="003655F6"/>
    <w:rsid w:val="00366A4A"/>
    <w:rsid w:val="003671D5"/>
    <w:rsid w:val="00380E9C"/>
    <w:rsid w:val="0038139E"/>
    <w:rsid w:val="00387FE4"/>
    <w:rsid w:val="00390072"/>
    <w:rsid w:val="0039243A"/>
    <w:rsid w:val="003A20BD"/>
    <w:rsid w:val="003B1F38"/>
    <w:rsid w:val="003B22AD"/>
    <w:rsid w:val="003B426D"/>
    <w:rsid w:val="003C7BB7"/>
    <w:rsid w:val="003F00B5"/>
    <w:rsid w:val="003F6C30"/>
    <w:rsid w:val="004025DA"/>
    <w:rsid w:val="00405DD3"/>
    <w:rsid w:val="004078A9"/>
    <w:rsid w:val="00442446"/>
    <w:rsid w:val="004467B6"/>
    <w:rsid w:val="00475CBC"/>
    <w:rsid w:val="00495285"/>
    <w:rsid w:val="00496F9E"/>
    <w:rsid w:val="004A7500"/>
    <w:rsid w:val="004B1F39"/>
    <w:rsid w:val="004B58EB"/>
    <w:rsid w:val="004B64FB"/>
    <w:rsid w:val="004B6ABB"/>
    <w:rsid w:val="004B7736"/>
    <w:rsid w:val="004C1260"/>
    <w:rsid w:val="004C2168"/>
    <w:rsid w:val="004C3728"/>
    <w:rsid w:val="004E36AA"/>
    <w:rsid w:val="004F07F4"/>
    <w:rsid w:val="00522812"/>
    <w:rsid w:val="00532CE9"/>
    <w:rsid w:val="00546CBC"/>
    <w:rsid w:val="005517E3"/>
    <w:rsid w:val="00564134"/>
    <w:rsid w:val="005813A9"/>
    <w:rsid w:val="00591AF0"/>
    <w:rsid w:val="005C26FB"/>
    <w:rsid w:val="005D31D7"/>
    <w:rsid w:val="005D4FF6"/>
    <w:rsid w:val="005E071F"/>
    <w:rsid w:val="005E5D71"/>
    <w:rsid w:val="005E5E0B"/>
    <w:rsid w:val="005F1A29"/>
    <w:rsid w:val="006125FD"/>
    <w:rsid w:val="00631528"/>
    <w:rsid w:val="00633323"/>
    <w:rsid w:val="00645C1A"/>
    <w:rsid w:val="00655224"/>
    <w:rsid w:val="006641AD"/>
    <w:rsid w:val="00664BDB"/>
    <w:rsid w:val="0067322C"/>
    <w:rsid w:val="00674771"/>
    <w:rsid w:val="00682670"/>
    <w:rsid w:val="006837A9"/>
    <w:rsid w:val="00683D5D"/>
    <w:rsid w:val="006877E0"/>
    <w:rsid w:val="00691A06"/>
    <w:rsid w:val="00692168"/>
    <w:rsid w:val="006932DC"/>
    <w:rsid w:val="006B1091"/>
    <w:rsid w:val="006B7D9A"/>
    <w:rsid w:val="006C436E"/>
    <w:rsid w:val="006D27EC"/>
    <w:rsid w:val="006D427E"/>
    <w:rsid w:val="006E4FEF"/>
    <w:rsid w:val="006F4FE3"/>
    <w:rsid w:val="006F7921"/>
    <w:rsid w:val="00722538"/>
    <w:rsid w:val="007271C3"/>
    <w:rsid w:val="0073576A"/>
    <w:rsid w:val="00747743"/>
    <w:rsid w:val="007604D0"/>
    <w:rsid w:val="007618D0"/>
    <w:rsid w:val="00795731"/>
    <w:rsid w:val="007A5729"/>
    <w:rsid w:val="007A67AD"/>
    <w:rsid w:val="007B3C67"/>
    <w:rsid w:val="007C0825"/>
    <w:rsid w:val="007D3D9E"/>
    <w:rsid w:val="007F0EA0"/>
    <w:rsid w:val="007F1DA2"/>
    <w:rsid w:val="007F28C7"/>
    <w:rsid w:val="007F4D97"/>
    <w:rsid w:val="007F5200"/>
    <w:rsid w:val="00801BA9"/>
    <w:rsid w:val="00811687"/>
    <w:rsid w:val="008229D6"/>
    <w:rsid w:val="0082721A"/>
    <w:rsid w:val="008274B5"/>
    <w:rsid w:val="0082776A"/>
    <w:rsid w:val="00830B46"/>
    <w:rsid w:val="00837436"/>
    <w:rsid w:val="00840263"/>
    <w:rsid w:val="008447AC"/>
    <w:rsid w:val="00851342"/>
    <w:rsid w:val="0085652E"/>
    <w:rsid w:val="00860CD5"/>
    <w:rsid w:val="008677A4"/>
    <w:rsid w:val="00874B5E"/>
    <w:rsid w:val="00875C1F"/>
    <w:rsid w:val="00880A67"/>
    <w:rsid w:val="00890C4F"/>
    <w:rsid w:val="00891308"/>
    <w:rsid w:val="008B6C79"/>
    <w:rsid w:val="008C0384"/>
    <w:rsid w:val="008C5A95"/>
    <w:rsid w:val="008D1412"/>
    <w:rsid w:val="008D2BFE"/>
    <w:rsid w:val="008D4148"/>
    <w:rsid w:val="008E41CC"/>
    <w:rsid w:val="008F0537"/>
    <w:rsid w:val="008F3E15"/>
    <w:rsid w:val="008F478E"/>
    <w:rsid w:val="00901283"/>
    <w:rsid w:val="009137DE"/>
    <w:rsid w:val="00914A9E"/>
    <w:rsid w:val="0093183B"/>
    <w:rsid w:val="009331B1"/>
    <w:rsid w:val="00934DE5"/>
    <w:rsid w:val="0093631E"/>
    <w:rsid w:val="0094038B"/>
    <w:rsid w:val="009426E2"/>
    <w:rsid w:val="00953C6D"/>
    <w:rsid w:val="00954185"/>
    <w:rsid w:val="00972DB9"/>
    <w:rsid w:val="0097639B"/>
    <w:rsid w:val="00981CC5"/>
    <w:rsid w:val="009A24FD"/>
    <w:rsid w:val="009A6979"/>
    <w:rsid w:val="009B0FEB"/>
    <w:rsid w:val="009B54BB"/>
    <w:rsid w:val="009C73D1"/>
    <w:rsid w:val="009E4A9F"/>
    <w:rsid w:val="00A04F20"/>
    <w:rsid w:val="00A10E87"/>
    <w:rsid w:val="00A16C0A"/>
    <w:rsid w:val="00A22364"/>
    <w:rsid w:val="00A22593"/>
    <w:rsid w:val="00A22A7C"/>
    <w:rsid w:val="00A55AFC"/>
    <w:rsid w:val="00A67013"/>
    <w:rsid w:val="00A86C3E"/>
    <w:rsid w:val="00A94B65"/>
    <w:rsid w:val="00AA0C89"/>
    <w:rsid w:val="00AA291C"/>
    <w:rsid w:val="00AA4E84"/>
    <w:rsid w:val="00AB2CA3"/>
    <w:rsid w:val="00AB6B27"/>
    <w:rsid w:val="00AC6C7F"/>
    <w:rsid w:val="00AD05FE"/>
    <w:rsid w:val="00AD1814"/>
    <w:rsid w:val="00AE2CFD"/>
    <w:rsid w:val="00AF4B40"/>
    <w:rsid w:val="00AF713F"/>
    <w:rsid w:val="00B05FFE"/>
    <w:rsid w:val="00B078B7"/>
    <w:rsid w:val="00B122ED"/>
    <w:rsid w:val="00B176BC"/>
    <w:rsid w:val="00B20E10"/>
    <w:rsid w:val="00B23FD6"/>
    <w:rsid w:val="00B4223D"/>
    <w:rsid w:val="00B67469"/>
    <w:rsid w:val="00B7128D"/>
    <w:rsid w:val="00B7398C"/>
    <w:rsid w:val="00B73CEB"/>
    <w:rsid w:val="00B7480A"/>
    <w:rsid w:val="00B74DD2"/>
    <w:rsid w:val="00B811A5"/>
    <w:rsid w:val="00B828B2"/>
    <w:rsid w:val="00B936F7"/>
    <w:rsid w:val="00B94E4E"/>
    <w:rsid w:val="00B97302"/>
    <w:rsid w:val="00BA254E"/>
    <w:rsid w:val="00BB2F51"/>
    <w:rsid w:val="00BC0B8E"/>
    <w:rsid w:val="00BC6DD6"/>
    <w:rsid w:val="00BC7980"/>
    <w:rsid w:val="00BD22B6"/>
    <w:rsid w:val="00BF2370"/>
    <w:rsid w:val="00C00AC7"/>
    <w:rsid w:val="00C07CC9"/>
    <w:rsid w:val="00C2229C"/>
    <w:rsid w:val="00C35E85"/>
    <w:rsid w:val="00C36B08"/>
    <w:rsid w:val="00C45AE2"/>
    <w:rsid w:val="00C71B19"/>
    <w:rsid w:val="00C753E5"/>
    <w:rsid w:val="00C843D7"/>
    <w:rsid w:val="00C86F51"/>
    <w:rsid w:val="00CA25A7"/>
    <w:rsid w:val="00CA69D3"/>
    <w:rsid w:val="00CB66D9"/>
    <w:rsid w:val="00CC0178"/>
    <w:rsid w:val="00CC2CDB"/>
    <w:rsid w:val="00CD1C85"/>
    <w:rsid w:val="00CD1F25"/>
    <w:rsid w:val="00CD2B1C"/>
    <w:rsid w:val="00CD43A7"/>
    <w:rsid w:val="00CE2E21"/>
    <w:rsid w:val="00CE374A"/>
    <w:rsid w:val="00CF1E22"/>
    <w:rsid w:val="00D120F7"/>
    <w:rsid w:val="00D26575"/>
    <w:rsid w:val="00D40A1B"/>
    <w:rsid w:val="00D569C3"/>
    <w:rsid w:val="00D740F2"/>
    <w:rsid w:val="00D74F12"/>
    <w:rsid w:val="00D914AA"/>
    <w:rsid w:val="00D9764E"/>
    <w:rsid w:val="00DB099E"/>
    <w:rsid w:val="00DB2AB1"/>
    <w:rsid w:val="00DB5825"/>
    <w:rsid w:val="00DB6588"/>
    <w:rsid w:val="00DE2AF0"/>
    <w:rsid w:val="00DE5DA2"/>
    <w:rsid w:val="00E052FB"/>
    <w:rsid w:val="00E26911"/>
    <w:rsid w:val="00E42814"/>
    <w:rsid w:val="00E533C7"/>
    <w:rsid w:val="00E64825"/>
    <w:rsid w:val="00E6604A"/>
    <w:rsid w:val="00E87D79"/>
    <w:rsid w:val="00EA18F2"/>
    <w:rsid w:val="00EA3EE1"/>
    <w:rsid w:val="00EB23E9"/>
    <w:rsid w:val="00EB7384"/>
    <w:rsid w:val="00EC51D9"/>
    <w:rsid w:val="00EC6ED7"/>
    <w:rsid w:val="00EC7729"/>
    <w:rsid w:val="00EC7D40"/>
    <w:rsid w:val="00ED3A40"/>
    <w:rsid w:val="00EE2D27"/>
    <w:rsid w:val="00F10EAA"/>
    <w:rsid w:val="00F308C0"/>
    <w:rsid w:val="00F402F2"/>
    <w:rsid w:val="00F469B6"/>
    <w:rsid w:val="00F50FDA"/>
    <w:rsid w:val="00F536A4"/>
    <w:rsid w:val="00F55A10"/>
    <w:rsid w:val="00F55D2C"/>
    <w:rsid w:val="00F61512"/>
    <w:rsid w:val="00F639C1"/>
    <w:rsid w:val="00F80349"/>
    <w:rsid w:val="00F94059"/>
    <w:rsid w:val="00F96541"/>
    <w:rsid w:val="00FB30CD"/>
    <w:rsid w:val="00FB70ED"/>
    <w:rsid w:val="00FC1594"/>
    <w:rsid w:val="00FD4D03"/>
    <w:rsid w:val="00FD5429"/>
    <w:rsid w:val="00FD661B"/>
    <w:rsid w:val="00FE689E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DDA3"/>
  <w15:docId w15:val="{2BDACFB5-EBE8-434F-B571-69AAD7D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25FD"/>
    <w:pPr>
      <w:suppressAutoHyphens/>
      <w:spacing w:after="0" w:line="240" w:lineRule="auto"/>
    </w:p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D22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9">
    <w:name w:val="heading 9"/>
    <w:basedOn w:val="Norml"/>
    <w:next w:val="Norml"/>
    <w:link w:val="Cmsor9Char"/>
    <w:qFormat/>
    <w:rsid w:val="006F7921"/>
    <w:pPr>
      <w:keepNext/>
      <w:widowControl w:val="0"/>
      <w:numPr>
        <w:ilvl w:val="8"/>
        <w:numId w:val="1"/>
      </w:numPr>
      <w:tabs>
        <w:tab w:val="center" w:pos="7380"/>
      </w:tabs>
      <w:ind w:left="708"/>
      <w:outlineLvl w:val="8"/>
    </w:pPr>
    <w:rPr>
      <w:rFonts w:eastAsia="Lucida Sans Unicode"/>
      <w:b/>
      <w:color w:val="000000"/>
      <w:sz w:val="28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164B56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164B5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WW-Szvegtrzs2">
    <w:name w:val="WW-Szövegtörzs 2"/>
    <w:basedOn w:val="Norml"/>
    <w:rsid w:val="00164B56"/>
    <w:rPr>
      <w:sz w:val="28"/>
    </w:rPr>
  </w:style>
  <w:style w:type="paragraph" w:styleId="Listaszerbekezds">
    <w:name w:val="List Paragraph"/>
    <w:basedOn w:val="Norml"/>
    <w:qFormat/>
    <w:rsid w:val="00D740F2"/>
    <w:pPr>
      <w:ind w:left="720"/>
      <w:contextualSpacing/>
    </w:pPr>
  </w:style>
  <w:style w:type="paragraph" w:customStyle="1" w:styleId="Standard">
    <w:name w:val="Standard"/>
    <w:rsid w:val="00A86C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numbering" w:customStyle="1" w:styleId="WWNum8">
    <w:name w:val="WWNum8"/>
    <w:basedOn w:val="Nemlista"/>
    <w:rsid w:val="00A86C3E"/>
    <w:pPr>
      <w:numPr>
        <w:numId w:val="2"/>
      </w:numPr>
    </w:pPr>
  </w:style>
  <w:style w:type="character" w:customStyle="1" w:styleId="Cmsor9Char">
    <w:name w:val="Címsor 9 Char"/>
    <w:basedOn w:val="Bekezdsalapbettpusa"/>
    <w:link w:val="Cmsor9"/>
    <w:rsid w:val="006F7921"/>
    <w:rPr>
      <w:rFonts w:ascii="Times New Roman" w:eastAsia="Lucida Sans Unicode" w:hAnsi="Times New Roman" w:cs="Times New Roman"/>
      <w:b/>
      <w:color w:val="000000"/>
      <w:sz w:val="28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7F9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7F9E"/>
    <w:rPr>
      <w:rFonts w:ascii="Segoe UI" w:eastAsia="Times New Roman" w:hAnsi="Segoe UI" w:cs="Segoe UI"/>
      <w:sz w:val="18"/>
      <w:szCs w:val="18"/>
      <w:lang w:eastAsia="zh-CN"/>
    </w:rPr>
  </w:style>
  <w:style w:type="character" w:styleId="Hiperhivatkozs">
    <w:name w:val="Hyperlink"/>
    <w:basedOn w:val="Bekezdsalapbettpusa"/>
    <w:uiPriority w:val="99"/>
    <w:unhideWhenUsed/>
    <w:rsid w:val="00C843D7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BD22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ighlighted">
    <w:name w:val="highlighted"/>
    <w:basedOn w:val="Bekezdsalapbettpusa"/>
    <w:rsid w:val="009C73D1"/>
  </w:style>
  <w:style w:type="paragraph" w:customStyle="1" w:styleId="Default">
    <w:name w:val="Default"/>
    <w:rsid w:val="006315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Rcsostblzat">
    <w:name w:val="Table Grid"/>
    <w:basedOn w:val="Normltblzat"/>
    <w:uiPriority w:val="39"/>
    <w:rsid w:val="0021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Standard"/>
    <w:rsid w:val="006B1091"/>
    <w:pPr>
      <w:widowControl/>
      <w:spacing w:before="100" w:after="119"/>
    </w:pPr>
    <w:rPr>
      <w:rFonts w:ascii="Times New Roman" w:eastAsia="Times New Roman" w:hAnsi="Times New Roman" w:cs="Times New Roman"/>
      <w:color w:val="000000"/>
      <w:kern w:val="0"/>
      <w:lang w:eastAsia="hu-HU" w:bidi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40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F11A-95DD-4DBA-9492-913954AD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454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Szocialis</dc:creator>
  <cp:keywords/>
  <dc:description/>
  <cp:lastModifiedBy>Felhasználó</cp:lastModifiedBy>
  <cp:revision>12</cp:revision>
  <cp:lastPrinted>2026-03-19T14:13:00Z</cp:lastPrinted>
  <dcterms:created xsi:type="dcterms:W3CDTF">2026-03-19T11:36:00Z</dcterms:created>
  <dcterms:modified xsi:type="dcterms:W3CDTF">2026-06-25T11:05:00Z</dcterms:modified>
</cp:coreProperties>
</file>