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0513" w14:textId="3C660CE0" w:rsidR="008D0A8C" w:rsidRDefault="008D0A8C" w:rsidP="008D0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..</w:t>
      </w:r>
      <w:proofErr w:type="gramEnd"/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/202</w:t>
      </w:r>
      <w:r w:rsidR="00B87FB7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. (... ...) számú határozat melléklete</w:t>
      </w:r>
    </w:p>
    <w:p w14:paraId="730C952F" w14:textId="77777777" w:rsidR="00B87FB7" w:rsidRPr="008D0A8C" w:rsidRDefault="00B87FB7" w:rsidP="008D0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DF9E7E" w14:textId="77777777" w:rsidR="008D0A8C" w:rsidRPr="008D0A8C" w:rsidRDefault="008D0A8C" w:rsidP="008D0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14:paraId="46D01387" w14:textId="77777777" w:rsidR="008D0A8C" w:rsidRPr="008D0A8C" w:rsidRDefault="008D0A8C" w:rsidP="008D0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8D0A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Hortobágy Község Önkormányzatának</w:t>
      </w:r>
    </w:p>
    <w:p w14:paraId="3789EE05" w14:textId="1525C249" w:rsidR="008D0A8C" w:rsidRPr="008D0A8C" w:rsidRDefault="008D0A8C" w:rsidP="008D0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  <w:r w:rsidRPr="008D0A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202</w:t>
      </w:r>
      <w:r w:rsidR="00B87F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6</w:t>
      </w:r>
      <w:r w:rsidRPr="008D0A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  <w:t>. évi Közbeszerzési Terve</w:t>
      </w:r>
    </w:p>
    <w:p w14:paraId="417D16B3" w14:textId="77777777" w:rsidR="008D0A8C" w:rsidRPr="008D0A8C" w:rsidRDefault="008D0A8C" w:rsidP="008D0A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zh-CN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88"/>
        <w:gridCol w:w="1560"/>
        <w:gridCol w:w="1701"/>
        <w:gridCol w:w="1842"/>
        <w:gridCol w:w="2552"/>
        <w:gridCol w:w="2126"/>
      </w:tblGrid>
      <w:tr w:rsidR="008D0A8C" w:rsidRPr="00CB129C" w14:paraId="617C8E8C" w14:textId="77777777" w:rsidTr="00CB129C">
        <w:tc>
          <w:tcPr>
            <w:tcW w:w="2376" w:type="dxa"/>
            <w:vAlign w:val="center"/>
          </w:tcPr>
          <w:p w14:paraId="76DCA58B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 szerződés elnevezése</w:t>
            </w:r>
          </w:p>
        </w:tc>
        <w:tc>
          <w:tcPr>
            <w:tcW w:w="1588" w:type="dxa"/>
            <w:vAlign w:val="center"/>
          </w:tcPr>
          <w:p w14:paraId="09C7C182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 közbeszerzés tárgya</w:t>
            </w:r>
          </w:p>
        </w:tc>
        <w:tc>
          <w:tcPr>
            <w:tcW w:w="1560" w:type="dxa"/>
            <w:vAlign w:val="center"/>
          </w:tcPr>
          <w:p w14:paraId="4F573D04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 közbeszerzés</w:t>
            </w:r>
          </w:p>
          <w:p w14:paraId="60CCA369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tervezett mennyisége</w:t>
            </w:r>
          </w:p>
        </w:tc>
        <w:tc>
          <w:tcPr>
            <w:tcW w:w="1701" w:type="dxa"/>
            <w:vAlign w:val="center"/>
          </w:tcPr>
          <w:p w14:paraId="25A5CEA2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Az irányadó közbeszerzési eljárásrend</w:t>
            </w:r>
          </w:p>
        </w:tc>
        <w:tc>
          <w:tcPr>
            <w:tcW w:w="1842" w:type="dxa"/>
            <w:vAlign w:val="center"/>
          </w:tcPr>
          <w:p w14:paraId="64F4EE5F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 közbeszerzési eljárás fajtája</w:t>
            </w:r>
          </w:p>
        </w:tc>
        <w:tc>
          <w:tcPr>
            <w:tcW w:w="2552" w:type="dxa"/>
            <w:vAlign w:val="center"/>
          </w:tcPr>
          <w:p w14:paraId="2369A454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Az eljárás megindításának tervezett időpontja</w:t>
            </w:r>
          </w:p>
        </w:tc>
        <w:tc>
          <w:tcPr>
            <w:tcW w:w="2126" w:type="dxa"/>
            <w:vAlign w:val="center"/>
          </w:tcPr>
          <w:p w14:paraId="26D200FC" w14:textId="77777777" w:rsidR="008D0A8C" w:rsidRPr="00CB129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B1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A szerződés teljesítésének várható időpontja</w:t>
            </w:r>
          </w:p>
        </w:tc>
      </w:tr>
      <w:tr w:rsidR="008D0A8C" w:rsidRPr="008D0A8C" w14:paraId="3849A95E" w14:textId="77777777" w:rsidTr="00CB129C">
        <w:tc>
          <w:tcPr>
            <w:tcW w:w="2376" w:type="dxa"/>
            <w:vAlign w:val="center"/>
          </w:tcPr>
          <w:p w14:paraId="3A19AF7B" w14:textId="77777777" w:rsidR="00B87FB7" w:rsidRPr="00B87FB7" w:rsidRDefault="00B87FB7" w:rsidP="00B87F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HORTOBÁGY, HORTOBÁGYI UTCA ÉS CZINEGE UTCA</w:t>
            </w:r>
          </w:p>
          <w:p w14:paraId="02758A3F" w14:textId="066DDAED" w:rsidR="008D0A8C" w:rsidRPr="008D0A8C" w:rsidRDefault="00B87FB7" w:rsidP="00B87F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BURKOLAT FELÚJÍTÁSA</w:t>
            </w:r>
          </w:p>
        </w:tc>
        <w:tc>
          <w:tcPr>
            <w:tcW w:w="1588" w:type="dxa"/>
            <w:vAlign w:val="center"/>
          </w:tcPr>
          <w:p w14:paraId="72455040" w14:textId="77777777" w:rsidR="008D0A8C" w:rsidRPr="008D0A8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építési beruházás</w:t>
            </w:r>
          </w:p>
        </w:tc>
        <w:tc>
          <w:tcPr>
            <w:tcW w:w="1560" w:type="dxa"/>
            <w:vAlign w:val="center"/>
          </w:tcPr>
          <w:p w14:paraId="68249E63" w14:textId="77777777" w:rsidR="008D0A8C" w:rsidRPr="008D0A8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építési beruházás</w:t>
            </w:r>
          </w:p>
        </w:tc>
        <w:tc>
          <w:tcPr>
            <w:tcW w:w="1701" w:type="dxa"/>
            <w:vAlign w:val="center"/>
          </w:tcPr>
          <w:p w14:paraId="5FDD258A" w14:textId="77777777" w:rsidR="008D0A8C" w:rsidRPr="008D0A8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nemzeti</w:t>
            </w:r>
          </w:p>
        </w:tc>
        <w:tc>
          <w:tcPr>
            <w:tcW w:w="1842" w:type="dxa"/>
            <w:vAlign w:val="center"/>
          </w:tcPr>
          <w:p w14:paraId="41F5F659" w14:textId="77777777" w:rsidR="008D0A8C" w:rsidRPr="008D0A8C" w:rsidRDefault="00CC120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120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115. § (1) bekezdés szerinti nyílt nemzeti eljárás</w:t>
            </w:r>
          </w:p>
        </w:tc>
        <w:tc>
          <w:tcPr>
            <w:tcW w:w="2552" w:type="dxa"/>
            <w:vAlign w:val="center"/>
          </w:tcPr>
          <w:p w14:paraId="13F89EA9" w14:textId="71EE87F5" w:rsidR="008D0A8C" w:rsidRPr="008D0A8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B8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I. negyedév</w:t>
            </w:r>
          </w:p>
        </w:tc>
        <w:tc>
          <w:tcPr>
            <w:tcW w:w="2126" w:type="dxa"/>
            <w:vAlign w:val="center"/>
          </w:tcPr>
          <w:p w14:paraId="43EB6334" w14:textId="2210B625" w:rsidR="008D0A8C" w:rsidRPr="008D0A8C" w:rsidRDefault="008D0A8C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B87FB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8D0A8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III. negyedév</w:t>
            </w:r>
          </w:p>
        </w:tc>
      </w:tr>
      <w:tr w:rsidR="00305A34" w:rsidRPr="008D0A8C" w14:paraId="411D83E6" w14:textId="77777777" w:rsidTr="00CB129C">
        <w:tc>
          <w:tcPr>
            <w:tcW w:w="2376" w:type="dxa"/>
            <w:vAlign w:val="center"/>
          </w:tcPr>
          <w:p w14:paraId="10B92442" w14:textId="7CB099B0" w:rsidR="00305A34" w:rsidRPr="00B87FB7" w:rsidRDefault="00FC1B9F" w:rsidP="00B87F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C1B9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Versenyképes Járások Program II. ütem homlokrakodó beszerzése</w:t>
            </w:r>
          </w:p>
        </w:tc>
        <w:tc>
          <w:tcPr>
            <w:tcW w:w="1588" w:type="dxa"/>
            <w:vAlign w:val="center"/>
          </w:tcPr>
          <w:p w14:paraId="29B0C514" w14:textId="1941BB09" w:rsidR="00305A34" w:rsidRPr="008D0A8C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áru</w:t>
            </w:r>
            <w:r w:rsidR="002E64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beszerzés</w:t>
            </w:r>
          </w:p>
        </w:tc>
        <w:tc>
          <w:tcPr>
            <w:tcW w:w="1560" w:type="dxa"/>
            <w:vAlign w:val="center"/>
          </w:tcPr>
          <w:p w14:paraId="7D856694" w14:textId="00630A37" w:rsidR="00305A34" w:rsidRPr="008D0A8C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01BD4590" w14:textId="74D918FC" w:rsidR="00305A34" w:rsidRPr="008D0A8C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nemzeti</w:t>
            </w:r>
          </w:p>
        </w:tc>
        <w:tc>
          <w:tcPr>
            <w:tcW w:w="1842" w:type="dxa"/>
            <w:vAlign w:val="center"/>
          </w:tcPr>
          <w:p w14:paraId="55225A49" w14:textId="31EA3F70" w:rsidR="00305A34" w:rsidRPr="00CC120F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112. § (1) bekezdés szerinti nyílt nemzeti eljárás</w:t>
            </w:r>
          </w:p>
        </w:tc>
        <w:tc>
          <w:tcPr>
            <w:tcW w:w="2552" w:type="dxa"/>
            <w:vAlign w:val="center"/>
          </w:tcPr>
          <w:p w14:paraId="21EE8C79" w14:textId="0797142C" w:rsidR="00305A34" w:rsidRPr="008D0A8C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2026. III. negyedév</w:t>
            </w:r>
          </w:p>
        </w:tc>
        <w:tc>
          <w:tcPr>
            <w:tcW w:w="2126" w:type="dxa"/>
            <w:vAlign w:val="center"/>
          </w:tcPr>
          <w:p w14:paraId="578FC24A" w14:textId="728B8597" w:rsidR="00305A34" w:rsidRPr="008D0A8C" w:rsidRDefault="00FC1B9F" w:rsidP="008D0A8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2027. I. negyedév</w:t>
            </w:r>
          </w:p>
        </w:tc>
      </w:tr>
    </w:tbl>
    <w:p w14:paraId="782785A9" w14:textId="77777777" w:rsidR="008D0A8C" w:rsidRPr="008D0A8C" w:rsidRDefault="008D0A8C" w:rsidP="008D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zh-CN"/>
        </w:rPr>
      </w:pPr>
    </w:p>
    <w:p w14:paraId="1F3F9F94" w14:textId="77777777" w:rsidR="008D0A8C" w:rsidRPr="008D0A8C" w:rsidRDefault="008D0A8C" w:rsidP="008D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66D9BBEB" w14:textId="0AE25719" w:rsidR="008D0A8C" w:rsidRPr="008D0A8C" w:rsidRDefault="008D0A8C" w:rsidP="008D0A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0A8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Záradék:</w:t>
      </w:r>
      <w:r w:rsidRPr="008D0A8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A közbeszerzési tervet Hortobágy Község Önkormányzata Képviselő-testülete</w:t>
      </w:r>
      <w:proofErr w:type="gramStart"/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..</w:t>
      </w:r>
      <w:proofErr w:type="gramEnd"/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/202</w:t>
      </w:r>
      <w:r w:rsidR="00B87FB7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8D0A8C">
        <w:rPr>
          <w:rFonts w:ascii="Times New Roman" w:eastAsia="Times New Roman" w:hAnsi="Times New Roman" w:cs="Times New Roman"/>
          <w:sz w:val="24"/>
          <w:szCs w:val="24"/>
          <w:lang w:eastAsia="zh-CN"/>
        </w:rPr>
        <w:t>. (... ...) számú határozatával fogadta el.</w:t>
      </w:r>
    </w:p>
    <w:p w14:paraId="4A0B0754" w14:textId="77777777" w:rsidR="008D0A8C" w:rsidRPr="008D0A8C" w:rsidRDefault="008D0A8C" w:rsidP="008D0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2424FD01" w14:textId="77777777" w:rsidR="008D0A8C" w:rsidRPr="008D0A8C" w:rsidRDefault="008D0A8C" w:rsidP="008D0A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0AE0E3" w14:textId="77777777" w:rsidR="00634F5D" w:rsidRDefault="00634F5D"/>
    <w:sectPr w:rsidR="00634F5D" w:rsidSect="00CB12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2E0E" w14:textId="77777777" w:rsidR="005558B0" w:rsidRDefault="005558B0">
      <w:pPr>
        <w:spacing w:after="0" w:line="240" w:lineRule="auto"/>
      </w:pPr>
      <w:r>
        <w:separator/>
      </w:r>
    </w:p>
  </w:endnote>
  <w:endnote w:type="continuationSeparator" w:id="0">
    <w:p w14:paraId="191DC25B" w14:textId="77777777" w:rsidR="005558B0" w:rsidRDefault="0055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C53F" w14:textId="77777777" w:rsidR="00B87FB7" w:rsidRDefault="00B87FB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54FD" w14:textId="77777777" w:rsidR="00B87FB7" w:rsidRDefault="00CC120F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FA1D3D">
      <w:rPr>
        <w:noProof/>
      </w:rPr>
      <w:t>1</w:t>
    </w:r>
    <w:r>
      <w:fldChar w:fldCharType="end"/>
    </w:r>
  </w:p>
  <w:p w14:paraId="318A6067" w14:textId="77777777" w:rsidR="00B87FB7" w:rsidRDefault="00B87FB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BEADA" w14:textId="77777777" w:rsidR="00B87FB7" w:rsidRDefault="00B87FB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1069" w14:textId="77777777" w:rsidR="005558B0" w:rsidRDefault="005558B0">
      <w:pPr>
        <w:spacing w:after="0" w:line="240" w:lineRule="auto"/>
      </w:pPr>
      <w:r>
        <w:separator/>
      </w:r>
    </w:p>
  </w:footnote>
  <w:footnote w:type="continuationSeparator" w:id="0">
    <w:p w14:paraId="6631633E" w14:textId="77777777" w:rsidR="005558B0" w:rsidRDefault="0055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BFEE" w14:textId="77777777" w:rsidR="00B87FB7" w:rsidRDefault="00B87FB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F2AC" w14:textId="77777777" w:rsidR="00B87FB7" w:rsidRDefault="00B87FB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B8A7" w14:textId="77777777" w:rsidR="00B87FB7" w:rsidRDefault="00B87FB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A8C"/>
    <w:rsid w:val="002E64C8"/>
    <w:rsid w:val="00305A34"/>
    <w:rsid w:val="005558B0"/>
    <w:rsid w:val="00634F5D"/>
    <w:rsid w:val="007C12F3"/>
    <w:rsid w:val="008D0A8C"/>
    <w:rsid w:val="00A5088A"/>
    <w:rsid w:val="00B25D5A"/>
    <w:rsid w:val="00B87FB7"/>
    <w:rsid w:val="00CB129C"/>
    <w:rsid w:val="00CC120F"/>
    <w:rsid w:val="00CD2A92"/>
    <w:rsid w:val="00D51529"/>
    <w:rsid w:val="00FA1D3D"/>
    <w:rsid w:val="00FC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37A9"/>
  <w15:chartTrackingRefBased/>
  <w15:docId w15:val="{F243D5A6-9E1D-4609-A248-946ED746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0A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fejChar">
    <w:name w:val="Élőfej Char"/>
    <w:basedOn w:val="Bekezdsalapbettpusa"/>
    <w:link w:val="lfej"/>
    <w:uiPriority w:val="99"/>
    <w:rsid w:val="008D0A8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lb">
    <w:name w:val="footer"/>
    <w:basedOn w:val="Norml"/>
    <w:link w:val="llbChar"/>
    <w:uiPriority w:val="99"/>
    <w:unhideWhenUsed/>
    <w:rsid w:val="008D0A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llbChar">
    <w:name w:val="Élőláb Char"/>
    <w:basedOn w:val="Bekezdsalapbettpusa"/>
    <w:link w:val="llb"/>
    <w:uiPriority w:val="99"/>
    <w:rsid w:val="008D0A8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763</Characters>
  <Application>Microsoft Office Word</Application>
  <DocSecurity>0</DocSecurity>
  <Lines>76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Kirendeltség vezető</dc:creator>
  <cp:keywords/>
  <dc:description/>
  <cp:lastModifiedBy>Ágnes Kordás</cp:lastModifiedBy>
  <cp:revision>3</cp:revision>
  <dcterms:created xsi:type="dcterms:W3CDTF">2026-07-17T09:55:00Z</dcterms:created>
  <dcterms:modified xsi:type="dcterms:W3CDTF">2026-07-17T10:17:00Z</dcterms:modified>
</cp:coreProperties>
</file>