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B006" w14:textId="38360623" w:rsidR="00AD1E3A" w:rsidRPr="002D62E8" w:rsidRDefault="00C81922" w:rsidP="00AD1E3A">
      <w:pPr>
        <w:jc w:val="center"/>
        <w:rPr>
          <w:rFonts w:ascii="Times New Roman" w:eastAsia="Meiryo" w:hAnsi="Times New Roman" w:cs="Times New Roman"/>
          <w:b/>
          <w:caps/>
          <w:color w:val="000000"/>
          <w:spacing w:val="20"/>
          <w:kern w:val="28"/>
          <w:sz w:val="24"/>
          <w:szCs w:val="24"/>
          <w:lang w:eastAsia="ar-SA"/>
        </w:rPr>
      </w:pPr>
      <w:r>
        <w:rPr>
          <w:rFonts w:ascii="Times New Roman" w:eastAsia="Meiryo" w:hAnsi="Times New Roman" w:cs="Times New Roman"/>
          <w:b/>
          <w:caps/>
          <w:color w:val="000000"/>
          <w:spacing w:val="20"/>
          <w:kern w:val="28"/>
          <w:sz w:val="24"/>
          <w:szCs w:val="24"/>
          <w:lang w:eastAsia="ar-SA"/>
        </w:rPr>
        <w:t xml:space="preserve">megállapodás </w:t>
      </w:r>
      <w:r w:rsidR="0009534A">
        <w:rPr>
          <w:rFonts w:ascii="Times New Roman" w:eastAsia="Meiryo" w:hAnsi="Times New Roman" w:cs="Times New Roman"/>
          <w:b/>
          <w:caps/>
          <w:color w:val="000000"/>
          <w:spacing w:val="20"/>
          <w:kern w:val="28"/>
          <w:sz w:val="24"/>
          <w:szCs w:val="24"/>
          <w:lang w:eastAsia="ar-SA"/>
        </w:rPr>
        <w:t>SZÍVESSÉGI HASZNÁLAT</w:t>
      </w:r>
      <w:r>
        <w:rPr>
          <w:rFonts w:ascii="Times New Roman" w:eastAsia="Meiryo" w:hAnsi="Times New Roman" w:cs="Times New Roman"/>
          <w:b/>
          <w:caps/>
          <w:color w:val="000000"/>
          <w:spacing w:val="20"/>
          <w:kern w:val="28"/>
          <w:sz w:val="24"/>
          <w:szCs w:val="24"/>
          <w:lang w:eastAsia="ar-SA"/>
        </w:rPr>
        <w:t>RÓL</w:t>
      </w:r>
    </w:p>
    <w:p w14:paraId="75B1C161" w14:textId="77777777" w:rsidR="000B349A" w:rsidRPr="002D62E8" w:rsidRDefault="000B349A" w:rsidP="00AD1E3A">
      <w:pPr>
        <w:jc w:val="center"/>
        <w:rPr>
          <w:rFonts w:ascii="Times New Roman" w:eastAsia="Meiryo" w:hAnsi="Times New Roman" w:cs="Times New Roman"/>
          <w:b/>
          <w:caps/>
          <w:color w:val="000000"/>
          <w:spacing w:val="20"/>
          <w:kern w:val="28"/>
          <w:sz w:val="24"/>
          <w:szCs w:val="24"/>
          <w:lang w:eastAsia="ar-SA"/>
        </w:rPr>
      </w:pPr>
    </w:p>
    <w:p w14:paraId="51B6934B" w14:textId="253A4F98" w:rsidR="00D33151" w:rsidRPr="002D62E8" w:rsidRDefault="00C40673" w:rsidP="00D33151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C40673">
        <w:rPr>
          <w:rFonts w:ascii="Times New Roman" w:eastAsia="Times New Roman" w:hAnsi="Times New Roman" w:cs="Times New Roman"/>
          <w:lang w:eastAsia="ar-SA"/>
        </w:rPr>
        <w:t xml:space="preserve">amely létrejött </w:t>
      </w:r>
      <w:r w:rsidR="00270D09" w:rsidRPr="002D62E8">
        <w:rPr>
          <w:rFonts w:ascii="Times New Roman" w:eastAsia="Times New Roman" w:hAnsi="Times New Roman" w:cs="Times New Roman"/>
          <w:lang w:eastAsia="ar-SA"/>
        </w:rPr>
        <w:t>egyrészről</w:t>
      </w:r>
      <w:r w:rsidR="00A47BF8" w:rsidRPr="002D62E8">
        <w:rPr>
          <w:rFonts w:ascii="Times New Roman" w:hAnsi="Times New Roman"/>
        </w:rPr>
        <w:t xml:space="preserve"> </w:t>
      </w:r>
      <w:r w:rsidR="00FB64CD" w:rsidRPr="00F82E60">
        <w:rPr>
          <w:rFonts w:ascii="Times New Roman" w:hAnsi="Times New Roman"/>
          <w:b/>
          <w:bCs/>
        </w:rPr>
        <w:t>Hortobágy Község Önkormányzata</w:t>
      </w:r>
      <w:r w:rsidR="00A223C3">
        <w:rPr>
          <w:rFonts w:ascii="Times New Roman" w:hAnsi="Times New Roman"/>
        </w:rPr>
        <w:t xml:space="preserve"> </w:t>
      </w:r>
      <w:r w:rsidR="00FB64CD">
        <w:rPr>
          <w:rFonts w:ascii="Times New Roman" w:hAnsi="Times New Roman"/>
        </w:rPr>
        <w:t>(székhely</w:t>
      </w:r>
      <w:r w:rsidR="00FB64CD" w:rsidRPr="00394F41">
        <w:rPr>
          <w:rFonts w:ascii="Times New Roman" w:hAnsi="Times New Roman"/>
        </w:rPr>
        <w:t>:</w:t>
      </w:r>
      <w:r w:rsidR="00FB64CD">
        <w:rPr>
          <w:rFonts w:ascii="Times New Roman" w:hAnsi="Times New Roman"/>
        </w:rPr>
        <w:t xml:space="preserve"> 4071</w:t>
      </w:r>
      <w:r w:rsidR="00FB64CD" w:rsidRPr="006804D1">
        <w:rPr>
          <w:rFonts w:ascii="Times New Roman" w:hAnsi="Times New Roman"/>
        </w:rPr>
        <w:t xml:space="preserve"> </w:t>
      </w:r>
      <w:r w:rsidR="00FB64CD">
        <w:rPr>
          <w:rFonts w:ascii="Times New Roman" w:hAnsi="Times New Roman"/>
        </w:rPr>
        <w:t>Hortobágy</w:t>
      </w:r>
      <w:r w:rsidR="00FB64CD" w:rsidRPr="006804D1">
        <w:rPr>
          <w:rFonts w:ascii="Times New Roman" w:hAnsi="Times New Roman"/>
        </w:rPr>
        <w:t xml:space="preserve">, </w:t>
      </w:r>
      <w:r w:rsidR="00FB64CD">
        <w:rPr>
          <w:rFonts w:ascii="Times New Roman" w:hAnsi="Times New Roman"/>
        </w:rPr>
        <w:t xml:space="preserve">Czinege J. utca 1., </w:t>
      </w:r>
      <w:r w:rsidR="00FB64CD" w:rsidRPr="00F82E60">
        <w:rPr>
          <w:rFonts w:ascii="Times New Roman" w:hAnsi="Times New Roman"/>
        </w:rPr>
        <w:t>törzskönyvi</w:t>
      </w:r>
      <w:r w:rsidR="00FB64CD">
        <w:rPr>
          <w:rFonts w:ascii="Times New Roman" w:hAnsi="Times New Roman"/>
        </w:rPr>
        <w:t xml:space="preserve"> </w:t>
      </w:r>
      <w:r w:rsidR="00FB64CD" w:rsidRPr="00F82E60">
        <w:rPr>
          <w:rFonts w:ascii="Times New Roman" w:hAnsi="Times New Roman"/>
        </w:rPr>
        <w:t>azonosító szám /PIR/: 728647</w:t>
      </w:r>
      <w:r w:rsidR="00FB64CD">
        <w:rPr>
          <w:rFonts w:ascii="Times New Roman" w:hAnsi="Times New Roman"/>
        </w:rPr>
        <w:t xml:space="preserve">, adószám: </w:t>
      </w:r>
      <w:r w:rsidR="00FB64CD" w:rsidRPr="00F82E60">
        <w:rPr>
          <w:rFonts w:ascii="Times New Roman" w:hAnsi="Times New Roman"/>
        </w:rPr>
        <w:t>15728647-2-09</w:t>
      </w:r>
      <w:r w:rsidR="00FB64CD">
        <w:rPr>
          <w:rFonts w:ascii="Times New Roman" w:hAnsi="Times New Roman"/>
        </w:rPr>
        <w:t xml:space="preserve">, </w:t>
      </w:r>
      <w:r w:rsidR="00FB64CD" w:rsidRPr="00F82E60">
        <w:rPr>
          <w:rFonts w:ascii="Times New Roman" w:hAnsi="Times New Roman"/>
        </w:rPr>
        <w:t>KSH száma: 15728647-8411-321-09</w:t>
      </w:r>
      <w:r w:rsidR="00FB64CD">
        <w:rPr>
          <w:rFonts w:ascii="Times New Roman" w:hAnsi="Times New Roman"/>
        </w:rPr>
        <w:t>, törvényes képviselő: Jakab Ádám András polgármester)</w:t>
      </w:r>
      <w:r w:rsidR="00246CE0">
        <w:rPr>
          <w:rFonts w:ascii="Times New Roman" w:hAnsi="Times New Roman"/>
        </w:rPr>
        <w:t xml:space="preserve">; </w:t>
      </w:r>
      <w:r w:rsidR="00D33151" w:rsidRPr="002D62E8">
        <w:rPr>
          <w:rFonts w:ascii="Times New Roman" w:hAnsi="Times New Roman"/>
        </w:rPr>
        <w:t xml:space="preserve">mint </w:t>
      </w:r>
      <w:r w:rsidR="00A94A2B">
        <w:rPr>
          <w:rFonts w:ascii="Times New Roman" w:eastAsia="Times New Roman" w:hAnsi="Times New Roman" w:cs="Times New Roman"/>
          <w:lang w:eastAsia="ar-SA"/>
        </w:rPr>
        <w:t>használatba adó</w:t>
      </w:r>
      <w:r w:rsidR="00A94A2B" w:rsidRPr="002D62E8">
        <w:rPr>
          <w:rFonts w:ascii="Times New Roman" w:hAnsi="Times New Roman"/>
        </w:rPr>
        <w:t xml:space="preserve"> </w:t>
      </w:r>
      <w:r w:rsidR="00D33151" w:rsidRPr="002D62E8">
        <w:rPr>
          <w:rFonts w:ascii="Times New Roman" w:hAnsi="Times New Roman"/>
        </w:rPr>
        <w:t>(a továbbiakban: „</w:t>
      </w:r>
      <w:r w:rsidR="00A94A2B">
        <w:rPr>
          <w:rFonts w:ascii="Times New Roman" w:hAnsi="Times New Roman"/>
          <w:b/>
          <w:bCs/>
        </w:rPr>
        <w:t>Használatba adó</w:t>
      </w:r>
      <w:r w:rsidR="00D33151" w:rsidRPr="002D62E8">
        <w:rPr>
          <w:rFonts w:ascii="Times New Roman" w:hAnsi="Times New Roman"/>
          <w:b/>
          <w:bCs/>
        </w:rPr>
        <w:t>”</w:t>
      </w:r>
      <w:r w:rsidR="00397BDD" w:rsidRPr="00397BDD">
        <w:rPr>
          <w:rFonts w:ascii="Times New Roman" w:hAnsi="Times New Roman"/>
        </w:rPr>
        <w:t>)</w:t>
      </w:r>
      <w:r w:rsidR="00397BDD">
        <w:rPr>
          <w:rFonts w:ascii="Times New Roman" w:hAnsi="Times New Roman"/>
        </w:rPr>
        <w:t>;</w:t>
      </w:r>
    </w:p>
    <w:p w14:paraId="1229AA3F" w14:textId="77777777" w:rsidR="00D33151" w:rsidRPr="00C40673" w:rsidRDefault="00D33151" w:rsidP="00C406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BAABFFF" w14:textId="4BA3A4B1" w:rsidR="00C40673" w:rsidRPr="00C40673" w:rsidRDefault="00C40673" w:rsidP="00C406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40673">
        <w:rPr>
          <w:rFonts w:ascii="Times New Roman" w:eastAsia="Times New Roman" w:hAnsi="Times New Roman" w:cs="Times New Roman"/>
          <w:lang w:eastAsia="ar-SA"/>
        </w:rPr>
        <w:t xml:space="preserve">másrészről </w:t>
      </w:r>
      <w:r w:rsidR="00725470" w:rsidRPr="002D62E8">
        <w:rPr>
          <w:rFonts w:ascii="Times New Roman" w:eastAsia="Times New Roman" w:hAnsi="Times New Roman" w:cs="Times New Roman"/>
          <w:lang w:eastAsia="ar-SA"/>
        </w:rPr>
        <w:t xml:space="preserve">a </w:t>
      </w:r>
      <w:r w:rsidR="00725470" w:rsidRPr="002D62E8">
        <w:rPr>
          <w:rFonts w:ascii="Times New Roman" w:eastAsia="Calibri" w:hAnsi="Times New Roman" w:cs="Times New Roman"/>
          <w:b/>
        </w:rPr>
        <w:t>Hortobágyi Földtulajdonosi K</w:t>
      </w:r>
      <w:r w:rsidR="005E279E" w:rsidRPr="002D62E8">
        <w:rPr>
          <w:rFonts w:ascii="Times New Roman" w:eastAsia="Calibri" w:hAnsi="Times New Roman" w:cs="Times New Roman"/>
          <w:b/>
        </w:rPr>
        <w:t>orlátolt Felelősségű Társaság</w:t>
      </w:r>
      <w:r w:rsidRPr="00C40673">
        <w:rPr>
          <w:rFonts w:ascii="Times New Roman" w:eastAsia="Calibri" w:hAnsi="Times New Roman" w:cs="Times New Roman"/>
        </w:rPr>
        <w:t xml:space="preserve"> </w:t>
      </w:r>
      <w:r w:rsidR="00F0304F" w:rsidRPr="002D62E8">
        <w:rPr>
          <w:rFonts w:ascii="Times New Roman" w:eastAsia="Calibri" w:hAnsi="Times New Roman" w:cs="Times New Roman"/>
        </w:rPr>
        <w:t>(</w:t>
      </w:r>
      <w:r w:rsidR="00D128E0" w:rsidRPr="002D62E8">
        <w:rPr>
          <w:rFonts w:ascii="Times New Roman" w:eastAsia="Calibri" w:hAnsi="Times New Roman" w:cs="Times New Roman"/>
        </w:rPr>
        <w:t>C</w:t>
      </w:r>
      <w:r w:rsidR="008C167C" w:rsidRPr="002D62E8">
        <w:rPr>
          <w:rFonts w:ascii="Times New Roman" w:eastAsia="Calibri" w:hAnsi="Times New Roman" w:cs="Times New Roman"/>
        </w:rPr>
        <w:t>g:</w:t>
      </w:r>
      <w:r w:rsidR="00D128E0" w:rsidRPr="002D62E8">
        <w:rPr>
          <w:rFonts w:ascii="Times New Roman" w:eastAsia="Calibri" w:hAnsi="Times New Roman" w:cs="Times New Roman"/>
        </w:rPr>
        <w:t xml:space="preserve"> </w:t>
      </w:r>
      <w:r w:rsidR="008C167C" w:rsidRPr="002D62E8">
        <w:rPr>
          <w:rFonts w:ascii="Times New Roman" w:eastAsia="Calibri" w:hAnsi="Times New Roman" w:cs="Times New Roman"/>
        </w:rPr>
        <w:t xml:space="preserve">09-09-035048, székhely: </w:t>
      </w:r>
      <w:r w:rsidR="00F0304F" w:rsidRPr="002D62E8">
        <w:rPr>
          <w:rFonts w:ascii="Times New Roman" w:eastAsia="Calibri" w:hAnsi="Times New Roman" w:cs="Times New Roman"/>
        </w:rPr>
        <w:t>4071 Hortobágy, Sóvirág tér 21.; adószám:</w:t>
      </w:r>
      <w:r w:rsidR="008C167C" w:rsidRPr="002D62E8">
        <w:rPr>
          <w:rFonts w:ascii="Times New Roman" w:eastAsia="Calibri" w:hAnsi="Times New Roman" w:cs="Times New Roman"/>
        </w:rPr>
        <w:t xml:space="preserve"> </w:t>
      </w:r>
      <w:r w:rsidR="00F0304F" w:rsidRPr="002D62E8">
        <w:rPr>
          <w:rFonts w:ascii="Times New Roman" w:eastAsia="Calibri" w:hAnsi="Times New Roman" w:cs="Times New Roman"/>
        </w:rPr>
        <w:t>32256781-2-09</w:t>
      </w:r>
      <w:r w:rsidR="004F73FB" w:rsidRPr="002D62E8">
        <w:rPr>
          <w:rFonts w:ascii="Times New Roman" w:eastAsia="Calibri" w:hAnsi="Times New Roman" w:cs="Times New Roman"/>
        </w:rPr>
        <w:t>, törvényes képviselő: Varga Ferenc ügyvezető</w:t>
      </w:r>
      <w:r w:rsidRPr="00C40673">
        <w:rPr>
          <w:rFonts w:ascii="Times New Roman" w:eastAsia="Calibri" w:hAnsi="Times New Roman" w:cs="Times New Roman"/>
        </w:rPr>
        <w:t>),</w:t>
      </w:r>
      <w:r w:rsidRPr="00C40673">
        <w:rPr>
          <w:rFonts w:ascii="Times New Roman" w:eastAsia="Times New Roman" w:hAnsi="Times New Roman" w:cs="Times New Roman"/>
          <w:lang w:eastAsia="ar-SA"/>
        </w:rPr>
        <w:t xml:space="preserve"> mint </w:t>
      </w:r>
      <w:r w:rsidR="00A94A2B">
        <w:rPr>
          <w:rFonts w:ascii="Times New Roman" w:eastAsia="Times New Roman" w:hAnsi="Times New Roman" w:cs="Times New Roman"/>
          <w:lang w:eastAsia="ar-SA"/>
        </w:rPr>
        <w:t>használatba vevő</w:t>
      </w:r>
      <w:r w:rsidRPr="00C40673">
        <w:rPr>
          <w:rFonts w:ascii="Times New Roman" w:eastAsia="Times New Roman" w:hAnsi="Times New Roman" w:cs="Times New Roman"/>
          <w:lang w:eastAsia="ar-SA"/>
        </w:rPr>
        <w:t xml:space="preserve"> (a továbbiakban: „</w:t>
      </w:r>
      <w:r w:rsidR="00A94A2B">
        <w:rPr>
          <w:rFonts w:ascii="Times New Roman" w:eastAsia="Times New Roman" w:hAnsi="Times New Roman" w:cs="Times New Roman"/>
          <w:b/>
          <w:lang w:eastAsia="ar-SA"/>
        </w:rPr>
        <w:t>Használatba vevő</w:t>
      </w:r>
      <w:r w:rsidRPr="00C40673">
        <w:rPr>
          <w:rFonts w:ascii="Times New Roman" w:eastAsia="Times New Roman" w:hAnsi="Times New Roman" w:cs="Times New Roman"/>
          <w:lang w:eastAsia="ar-SA"/>
        </w:rPr>
        <w:t>”</w:t>
      </w:r>
      <w:r w:rsidR="00D73CE8" w:rsidRPr="002D62E8">
        <w:rPr>
          <w:rFonts w:ascii="Times New Roman" w:eastAsia="Times New Roman" w:hAnsi="Times New Roman" w:cs="Times New Roman"/>
          <w:lang w:eastAsia="ar-SA"/>
        </w:rPr>
        <w:t xml:space="preserve">; </w:t>
      </w:r>
      <w:r w:rsidR="00A94A2B">
        <w:rPr>
          <w:rFonts w:ascii="Times New Roman" w:eastAsia="Times New Roman" w:hAnsi="Times New Roman" w:cs="Times New Roman"/>
          <w:lang w:eastAsia="ar-SA"/>
        </w:rPr>
        <w:t>Használatba adók</w:t>
      </w:r>
      <w:r w:rsidR="00D73CE8" w:rsidRPr="002D62E8">
        <w:rPr>
          <w:rFonts w:ascii="Times New Roman" w:eastAsia="Times New Roman" w:hAnsi="Times New Roman" w:cs="Times New Roman"/>
          <w:lang w:eastAsia="ar-SA"/>
        </w:rPr>
        <w:t xml:space="preserve"> és </w:t>
      </w:r>
      <w:r w:rsidR="00A94A2B">
        <w:rPr>
          <w:rFonts w:ascii="Times New Roman" w:eastAsia="Times New Roman" w:hAnsi="Times New Roman" w:cs="Times New Roman"/>
          <w:lang w:eastAsia="ar-SA"/>
        </w:rPr>
        <w:t>Használatba vevő</w:t>
      </w:r>
      <w:r w:rsidR="00D73CE8" w:rsidRPr="002D62E8">
        <w:rPr>
          <w:rFonts w:ascii="Times New Roman" w:eastAsia="Times New Roman" w:hAnsi="Times New Roman" w:cs="Times New Roman"/>
          <w:lang w:eastAsia="ar-SA"/>
        </w:rPr>
        <w:t xml:space="preserve"> a továbbiakban együtt: „</w:t>
      </w:r>
      <w:r w:rsidR="00D73CE8" w:rsidRPr="002D62E8">
        <w:rPr>
          <w:rFonts w:ascii="Times New Roman" w:eastAsia="Times New Roman" w:hAnsi="Times New Roman" w:cs="Times New Roman"/>
          <w:b/>
          <w:bCs/>
          <w:lang w:eastAsia="ar-SA"/>
        </w:rPr>
        <w:t>Felek</w:t>
      </w:r>
      <w:r w:rsidR="00D73CE8" w:rsidRPr="002D62E8">
        <w:rPr>
          <w:rFonts w:ascii="Times New Roman" w:eastAsia="Times New Roman" w:hAnsi="Times New Roman" w:cs="Times New Roman"/>
          <w:lang w:eastAsia="ar-SA"/>
        </w:rPr>
        <w:t>”</w:t>
      </w:r>
      <w:r w:rsidRPr="00C40673">
        <w:rPr>
          <w:rFonts w:ascii="Times New Roman" w:eastAsia="Times New Roman" w:hAnsi="Times New Roman" w:cs="Times New Roman"/>
          <w:lang w:eastAsia="ar-SA"/>
        </w:rPr>
        <w:t xml:space="preserve">) </w:t>
      </w:r>
    </w:p>
    <w:p w14:paraId="50945F8B" w14:textId="77777777" w:rsidR="00C40673" w:rsidRPr="00C40673" w:rsidRDefault="00C40673" w:rsidP="00C406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30A5EE0" w14:textId="46DD45F9" w:rsidR="00CD3A05" w:rsidRPr="002D62E8" w:rsidRDefault="00C40673" w:rsidP="00E146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40673">
        <w:rPr>
          <w:rFonts w:ascii="Times New Roman" w:eastAsia="Times New Roman" w:hAnsi="Times New Roman" w:cs="Times New Roman"/>
          <w:lang w:eastAsia="ar-SA"/>
        </w:rPr>
        <w:t>között az alulírt helyen és napon az alábbi tartalommal.</w:t>
      </w:r>
    </w:p>
    <w:p w14:paraId="6AD4B1C9" w14:textId="77777777" w:rsidR="00E146C8" w:rsidRPr="002D62E8" w:rsidRDefault="00E146C8" w:rsidP="00E146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EDAF96B" w14:textId="42BB205D" w:rsidR="0096097F" w:rsidRPr="002D62E8" w:rsidRDefault="005D4ADC" w:rsidP="0096097F">
      <w:pPr>
        <w:numPr>
          <w:ilvl w:val="0"/>
          <w:numId w:val="2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D62E8">
        <w:rPr>
          <w:rFonts w:ascii="Times New Roman" w:hAnsi="Times New Roman" w:cs="Times New Roman"/>
        </w:rPr>
        <w:t>Felek</w:t>
      </w:r>
      <w:r w:rsidR="0096097F" w:rsidRPr="002D62E8">
        <w:rPr>
          <w:rFonts w:ascii="Times New Roman" w:hAnsi="Times New Roman" w:cs="Times New Roman"/>
        </w:rPr>
        <w:t xml:space="preserve"> megállapodnak, hogy egymással a</w:t>
      </w:r>
      <w:r w:rsidR="00C400DF">
        <w:rPr>
          <w:rFonts w:ascii="Times New Roman" w:hAnsi="Times New Roman" w:cs="Times New Roman"/>
        </w:rPr>
        <w:t xml:space="preserve"> jelen</w:t>
      </w:r>
      <w:r w:rsidR="0096097F" w:rsidRPr="002D62E8">
        <w:rPr>
          <w:rFonts w:ascii="Times New Roman" w:hAnsi="Times New Roman" w:cs="Times New Roman"/>
        </w:rPr>
        <w:t xml:space="preserve"> </w:t>
      </w:r>
      <w:r w:rsidR="00A94A2B">
        <w:rPr>
          <w:rFonts w:ascii="Times New Roman" w:hAnsi="Times New Roman" w:cs="Times New Roman"/>
        </w:rPr>
        <w:t>szívességi</w:t>
      </w:r>
      <w:r w:rsidR="0096097F" w:rsidRPr="002D62E8">
        <w:rPr>
          <w:rFonts w:ascii="Times New Roman" w:hAnsi="Times New Roman" w:cs="Times New Roman"/>
        </w:rPr>
        <w:t xml:space="preserve"> </w:t>
      </w:r>
      <w:r w:rsidR="00A94A2B">
        <w:rPr>
          <w:rFonts w:ascii="Times New Roman" w:hAnsi="Times New Roman" w:cs="Times New Roman"/>
        </w:rPr>
        <w:t>használatról szóló megállapodás</w:t>
      </w:r>
      <w:r w:rsidR="0096097F" w:rsidRPr="002D62E8">
        <w:rPr>
          <w:rFonts w:ascii="Times New Roman" w:hAnsi="Times New Roman" w:cs="Times New Roman"/>
        </w:rPr>
        <w:t xml:space="preserve"> alapján a mai naptól kezdődően </w:t>
      </w:r>
      <w:r w:rsidR="00A94A2B">
        <w:rPr>
          <w:rFonts w:ascii="Times New Roman" w:hAnsi="Times New Roman" w:cs="Times New Roman"/>
        </w:rPr>
        <w:t>használati</w:t>
      </w:r>
      <w:r w:rsidR="0096097F" w:rsidRPr="002D62E8">
        <w:rPr>
          <w:rFonts w:ascii="Times New Roman" w:hAnsi="Times New Roman" w:cs="Times New Roman"/>
        </w:rPr>
        <w:t xml:space="preserve"> jogviszonyt létesítenek, amelynek értelmében </w:t>
      </w:r>
      <w:r w:rsidR="00A94A2B">
        <w:rPr>
          <w:rFonts w:ascii="Times New Roman" w:hAnsi="Times New Roman" w:cs="Times New Roman"/>
        </w:rPr>
        <w:t>Használatba adó</w:t>
      </w:r>
      <w:r w:rsidR="0096097F" w:rsidRPr="002D62E8">
        <w:rPr>
          <w:rFonts w:ascii="Times New Roman" w:hAnsi="Times New Roman" w:cs="Times New Roman"/>
        </w:rPr>
        <w:t xml:space="preserve"> a </w:t>
      </w:r>
      <w:r w:rsidR="00A94A2B">
        <w:rPr>
          <w:rFonts w:ascii="Times New Roman" w:hAnsi="Times New Roman" w:cs="Times New Roman"/>
        </w:rPr>
        <w:t>Használatba vevő</w:t>
      </w:r>
      <w:r w:rsidR="0096097F" w:rsidRPr="002D62E8">
        <w:rPr>
          <w:rFonts w:ascii="Times New Roman" w:hAnsi="Times New Roman" w:cs="Times New Roman"/>
        </w:rPr>
        <w:t xml:space="preserve"> birtokába bocsájtj</w:t>
      </w:r>
      <w:r w:rsidR="00397BDD">
        <w:rPr>
          <w:rFonts w:ascii="Times New Roman" w:hAnsi="Times New Roman" w:cs="Times New Roman"/>
        </w:rPr>
        <w:t>a</w:t>
      </w:r>
      <w:r w:rsidR="0096097F" w:rsidRPr="002D62E8">
        <w:rPr>
          <w:rFonts w:ascii="Times New Roman" w:hAnsi="Times New Roman" w:cs="Times New Roman"/>
        </w:rPr>
        <w:t xml:space="preserve"> a 2. pont szerinti ingatlan</w:t>
      </w:r>
      <w:r w:rsidR="00A03616" w:rsidRPr="002D62E8">
        <w:rPr>
          <w:rFonts w:ascii="Times New Roman" w:hAnsi="Times New Roman" w:cs="Times New Roman"/>
        </w:rPr>
        <w:t>t.</w:t>
      </w:r>
    </w:p>
    <w:p w14:paraId="5B70CDA0" w14:textId="513FFEE4" w:rsidR="00B26977" w:rsidRPr="002D62E8" w:rsidRDefault="00B26977" w:rsidP="00825C91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E589E14" w14:textId="401AAD57" w:rsidR="0096097F" w:rsidRPr="002D62E8" w:rsidRDefault="00AD69CF" w:rsidP="00D0131D">
      <w:pPr>
        <w:numPr>
          <w:ilvl w:val="0"/>
          <w:numId w:val="2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Használatba adó</w:t>
      </w:r>
      <w:r w:rsidR="0071726D" w:rsidRPr="002D62E8">
        <w:rPr>
          <w:rFonts w:ascii="Times New Roman" w:hAnsi="Times New Roman" w:cs="Times New Roman"/>
        </w:rPr>
        <w:t xml:space="preserve"> kijelenti, hogy a </w:t>
      </w:r>
      <w:r w:rsidR="00A223C3" w:rsidRPr="00394F41">
        <w:rPr>
          <w:rFonts w:ascii="Times New Roman" w:hAnsi="Times New Roman"/>
          <w:b/>
          <w:bCs/>
        </w:rPr>
        <w:t>Hortobágy</w:t>
      </w:r>
      <w:r w:rsidR="00A223C3">
        <w:rPr>
          <w:rFonts w:ascii="Times New Roman" w:hAnsi="Times New Roman"/>
          <w:b/>
          <w:bCs/>
        </w:rPr>
        <w:t xml:space="preserve"> külterület</w:t>
      </w:r>
      <w:r w:rsidR="00A223C3" w:rsidRPr="00394F41">
        <w:rPr>
          <w:rFonts w:ascii="Times New Roman" w:hAnsi="Times New Roman"/>
          <w:b/>
          <w:bCs/>
        </w:rPr>
        <w:t xml:space="preserve"> 0</w:t>
      </w:r>
      <w:r w:rsidR="00FB64CD">
        <w:rPr>
          <w:rFonts w:ascii="Times New Roman" w:hAnsi="Times New Roman"/>
          <w:b/>
          <w:bCs/>
        </w:rPr>
        <w:t>459/2</w:t>
      </w:r>
      <w:r w:rsidR="00A223C3">
        <w:rPr>
          <w:rFonts w:ascii="Times New Roman" w:hAnsi="Times New Roman"/>
          <w:b/>
          <w:bCs/>
        </w:rPr>
        <w:t xml:space="preserve"> </w:t>
      </w:r>
      <w:r w:rsidR="004A1E6E" w:rsidRPr="002D62E8">
        <w:rPr>
          <w:rFonts w:ascii="Times New Roman" w:hAnsi="Times New Roman" w:cs="Times New Roman"/>
          <w:bCs/>
        </w:rPr>
        <w:t>(</w:t>
      </w:r>
      <w:r w:rsidR="00B71CED" w:rsidRPr="002D62E8">
        <w:rPr>
          <w:rFonts w:ascii="Times New Roman" w:hAnsi="Times New Roman" w:cs="Times New Roman"/>
          <w:bCs/>
        </w:rPr>
        <w:t xml:space="preserve">a továbbiakban: </w:t>
      </w:r>
      <w:r w:rsidR="00B71CED" w:rsidRPr="002D62E8">
        <w:rPr>
          <w:rFonts w:ascii="Times New Roman" w:hAnsi="Times New Roman" w:cs="Times New Roman"/>
          <w:b/>
        </w:rPr>
        <w:t>„</w:t>
      </w:r>
      <w:r w:rsidR="004A1E6E" w:rsidRPr="002D62E8">
        <w:rPr>
          <w:rFonts w:ascii="Times New Roman" w:hAnsi="Times New Roman" w:cs="Times New Roman"/>
          <w:b/>
        </w:rPr>
        <w:t>Ingatlan</w:t>
      </w:r>
      <w:r w:rsidR="00B71CED" w:rsidRPr="002D62E8">
        <w:rPr>
          <w:rFonts w:ascii="Times New Roman" w:hAnsi="Times New Roman" w:cs="Times New Roman"/>
          <w:b/>
        </w:rPr>
        <w:t>”</w:t>
      </w:r>
      <w:r w:rsidR="00A94A2B">
        <w:rPr>
          <w:rFonts w:ascii="Times New Roman" w:hAnsi="Times New Roman" w:cs="Times New Roman"/>
          <w:bCs/>
        </w:rPr>
        <w:t>)</w:t>
      </w:r>
      <w:r w:rsidR="00863457">
        <w:rPr>
          <w:rFonts w:ascii="Times New Roman" w:hAnsi="Times New Roman" w:cs="Times New Roman"/>
          <w:bCs/>
        </w:rPr>
        <w:t xml:space="preserve"> 1/1 arányú</w:t>
      </w:r>
      <w:r w:rsidR="00CF220E" w:rsidRPr="002D62E8">
        <w:rPr>
          <w:rFonts w:ascii="Times New Roman" w:hAnsi="Times New Roman" w:cs="Times New Roman"/>
          <w:bCs/>
        </w:rPr>
        <w:t xml:space="preserve"> </w:t>
      </w:r>
      <w:r w:rsidR="00863457">
        <w:rPr>
          <w:rFonts w:ascii="Times New Roman" w:hAnsi="Times New Roman" w:cs="Times New Roman"/>
          <w:bCs/>
        </w:rPr>
        <w:t>tulajdonosa.</w:t>
      </w:r>
    </w:p>
    <w:p w14:paraId="3338D4D1" w14:textId="77777777" w:rsidR="0070358D" w:rsidRPr="002D62E8" w:rsidRDefault="0070358D" w:rsidP="0070358D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33B86A0F" w14:textId="13DB3A5A" w:rsidR="00A7326F" w:rsidRPr="002D62E8" w:rsidRDefault="00CD3A05" w:rsidP="00A7326F">
      <w:pPr>
        <w:numPr>
          <w:ilvl w:val="0"/>
          <w:numId w:val="21"/>
        </w:numPr>
        <w:suppressAutoHyphens/>
        <w:spacing w:after="0" w:line="240" w:lineRule="auto"/>
        <w:ind w:left="567" w:hanging="567"/>
        <w:jc w:val="both"/>
      </w:pPr>
      <w:r w:rsidRPr="002D62E8">
        <w:rPr>
          <w:rFonts w:ascii="Times New Roman" w:eastAsia="Times New Roman" w:hAnsi="Times New Roman" w:cs="Times New Roman"/>
          <w:color w:val="000000"/>
          <w:lang w:eastAsia="hu-HU"/>
        </w:rPr>
        <w:t xml:space="preserve">A </w:t>
      </w:r>
      <w:r w:rsidR="00A94A2B">
        <w:rPr>
          <w:rFonts w:ascii="Times New Roman" w:eastAsia="Times New Roman" w:hAnsi="Times New Roman" w:cs="Times New Roman"/>
          <w:color w:val="000000"/>
          <w:lang w:eastAsia="hu-HU"/>
        </w:rPr>
        <w:t>Használatba vevő</w:t>
      </w:r>
      <w:r w:rsidR="00BC4A49" w:rsidRPr="002D62E8">
        <w:rPr>
          <w:rFonts w:ascii="Times New Roman" w:eastAsia="Times New Roman" w:hAnsi="Times New Roman" w:cs="Times New Roman"/>
          <w:color w:val="000000"/>
          <w:lang w:eastAsia="hu-HU"/>
        </w:rPr>
        <w:t xml:space="preserve"> az Ingatlan</w:t>
      </w:r>
      <w:r w:rsidR="00A223C3">
        <w:rPr>
          <w:rFonts w:ascii="Times New Roman" w:eastAsia="Times New Roman" w:hAnsi="Times New Roman" w:cs="Times New Roman"/>
          <w:color w:val="000000"/>
          <w:lang w:eastAsia="hu-HU"/>
        </w:rPr>
        <w:t>t</w:t>
      </w:r>
      <w:r w:rsidR="00E73046" w:rsidRPr="002D62E8">
        <w:rPr>
          <w:rFonts w:ascii="Times New Roman" w:eastAsia="Times New Roman" w:hAnsi="Times New Roman" w:cs="Times New Roman"/>
          <w:color w:val="000000"/>
          <w:lang w:eastAsia="hu-HU"/>
        </w:rPr>
        <w:t xml:space="preserve"> megtekintett és ismert állapotban</w:t>
      </w:r>
      <w:r w:rsidR="00A7326F" w:rsidRPr="002D62E8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A7326F" w:rsidRPr="002D62E8">
        <w:rPr>
          <w:rFonts w:ascii="Times New Roman" w:hAnsi="Times New Roman" w:cs="Times New Roman"/>
        </w:rPr>
        <w:t>határoz</w:t>
      </w:r>
      <w:r w:rsidR="00B00F85" w:rsidRPr="002D62E8">
        <w:rPr>
          <w:rFonts w:ascii="Times New Roman" w:hAnsi="Times New Roman" w:cs="Times New Roman"/>
        </w:rPr>
        <w:t>atlan</w:t>
      </w:r>
      <w:r w:rsidR="00A7326F" w:rsidRPr="002D62E8">
        <w:rPr>
          <w:rFonts w:ascii="Times New Roman" w:hAnsi="Times New Roman" w:cs="Times New Roman"/>
        </w:rPr>
        <w:t xml:space="preserve"> időtartamra, a jelen okiratban meghatározott feltételek szerint </w:t>
      </w:r>
      <w:r w:rsidR="00A94A2B">
        <w:rPr>
          <w:rFonts w:ascii="Times New Roman" w:hAnsi="Times New Roman" w:cs="Times New Roman"/>
        </w:rPr>
        <w:t>használatba</w:t>
      </w:r>
      <w:r w:rsidR="00A7326F" w:rsidRPr="002D62E8">
        <w:rPr>
          <w:rFonts w:ascii="Times New Roman" w:hAnsi="Times New Roman" w:cs="Times New Roman"/>
        </w:rPr>
        <w:t xml:space="preserve"> veszi.</w:t>
      </w:r>
    </w:p>
    <w:p w14:paraId="186D74FF" w14:textId="77777777" w:rsidR="00A7326F" w:rsidRPr="002D62E8" w:rsidRDefault="00A7326F" w:rsidP="00A7326F">
      <w:pPr>
        <w:suppressAutoHyphens/>
        <w:spacing w:after="0" w:line="240" w:lineRule="auto"/>
        <w:jc w:val="both"/>
      </w:pPr>
    </w:p>
    <w:p w14:paraId="6B83A7D6" w14:textId="734AFE9B" w:rsidR="00C81922" w:rsidRPr="002D62E8" w:rsidRDefault="00C81922" w:rsidP="00C81922">
      <w:pPr>
        <w:numPr>
          <w:ilvl w:val="0"/>
          <w:numId w:val="21"/>
        </w:numPr>
        <w:spacing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A Használatba vevő részére a használat átengedése ingyenes.</w:t>
      </w:r>
    </w:p>
    <w:p w14:paraId="6D110C1C" w14:textId="3BE4A824" w:rsidR="00CD3A05" w:rsidRPr="002D62E8" w:rsidRDefault="00A94A2B" w:rsidP="003C6367">
      <w:pPr>
        <w:numPr>
          <w:ilvl w:val="0"/>
          <w:numId w:val="21"/>
        </w:numPr>
        <w:spacing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Használatba vevő</w:t>
      </w:r>
      <w:r w:rsidR="00CD3A05" w:rsidRPr="002D62E8">
        <w:rPr>
          <w:rFonts w:ascii="Times New Roman" w:eastAsia="Times New Roman" w:hAnsi="Times New Roman" w:cs="Times New Roman"/>
          <w:color w:val="000000"/>
          <w:lang w:eastAsia="hu-HU"/>
        </w:rPr>
        <w:t xml:space="preserve"> az </w:t>
      </w:r>
      <w:r w:rsidR="00EF01C4" w:rsidRPr="002D62E8">
        <w:rPr>
          <w:rFonts w:ascii="Times New Roman" w:eastAsia="Times New Roman" w:hAnsi="Times New Roman" w:cs="Times New Roman"/>
          <w:color w:val="000000"/>
          <w:lang w:eastAsia="hu-HU"/>
        </w:rPr>
        <w:t>I</w:t>
      </w:r>
      <w:r w:rsidR="00CD3A05" w:rsidRPr="002D62E8">
        <w:rPr>
          <w:rFonts w:ascii="Times New Roman" w:eastAsia="Times New Roman" w:hAnsi="Times New Roman" w:cs="Times New Roman"/>
          <w:color w:val="000000"/>
          <w:lang w:eastAsia="hu-HU"/>
        </w:rPr>
        <w:t>ngatla</w:t>
      </w:r>
      <w:r w:rsidR="00FB64CD">
        <w:rPr>
          <w:rFonts w:ascii="Times New Roman" w:eastAsia="Times New Roman" w:hAnsi="Times New Roman" w:cs="Times New Roman"/>
          <w:color w:val="000000"/>
          <w:lang w:eastAsia="hu-HU"/>
        </w:rPr>
        <w:t>n</w:t>
      </w:r>
      <w:r w:rsidR="00EF01C4" w:rsidRPr="002D62E8">
        <w:rPr>
          <w:rFonts w:ascii="Times New Roman" w:eastAsia="Times New Roman" w:hAnsi="Times New Roman" w:cs="Times New Roman"/>
          <w:color w:val="000000"/>
          <w:lang w:eastAsia="hu-HU"/>
        </w:rPr>
        <w:t>t</w:t>
      </w:r>
      <w:r w:rsidR="00CD3A05" w:rsidRPr="002D62E8">
        <w:rPr>
          <w:rFonts w:ascii="Times New Roman" w:eastAsia="Times New Roman" w:hAnsi="Times New Roman" w:cs="Times New Roman"/>
          <w:color w:val="000000"/>
          <w:lang w:eastAsia="hu-HU"/>
        </w:rPr>
        <w:t xml:space="preserve"> megtekintett állapotban veszi birtokba.</w:t>
      </w:r>
    </w:p>
    <w:p w14:paraId="420A8AA1" w14:textId="0B260787" w:rsidR="00CD3A05" w:rsidRPr="002D62E8" w:rsidRDefault="00CD3A05" w:rsidP="003C6367">
      <w:pPr>
        <w:numPr>
          <w:ilvl w:val="0"/>
          <w:numId w:val="21"/>
        </w:numPr>
        <w:spacing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2D62E8">
        <w:rPr>
          <w:rFonts w:ascii="Times New Roman" w:eastAsia="Times New Roman" w:hAnsi="Times New Roman" w:cs="Times New Roman"/>
          <w:color w:val="000000"/>
          <w:lang w:eastAsia="hu-HU"/>
        </w:rPr>
        <w:t>A</w:t>
      </w:r>
      <w:r w:rsidR="00E50519" w:rsidRPr="002D62E8">
        <w:rPr>
          <w:rFonts w:ascii="Times New Roman" w:eastAsia="Times New Roman" w:hAnsi="Times New Roman" w:cs="Times New Roman"/>
          <w:color w:val="000000"/>
          <w:lang w:eastAsia="hu-HU"/>
        </w:rPr>
        <w:t>z Ingatl</w:t>
      </w:r>
      <w:r w:rsidR="00FB64CD">
        <w:rPr>
          <w:rFonts w:ascii="Times New Roman" w:eastAsia="Times New Roman" w:hAnsi="Times New Roman" w:cs="Times New Roman"/>
          <w:color w:val="000000"/>
          <w:lang w:eastAsia="hu-HU"/>
        </w:rPr>
        <w:t>an</w:t>
      </w:r>
      <w:r w:rsidR="00E50519" w:rsidRPr="002D62E8">
        <w:rPr>
          <w:rFonts w:ascii="Times New Roman" w:eastAsia="Times New Roman" w:hAnsi="Times New Roman" w:cs="Times New Roman"/>
          <w:color w:val="000000"/>
          <w:lang w:eastAsia="hu-HU"/>
        </w:rPr>
        <w:t xml:space="preserve"> vonatkozásában a </w:t>
      </w:r>
      <w:r w:rsidRPr="002D62E8">
        <w:rPr>
          <w:rFonts w:ascii="Times New Roman" w:eastAsia="Times New Roman" w:hAnsi="Times New Roman" w:cs="Times New Roman"/>
          <w:color w:val="000000"/>
          <w:lang w:eastAsia="hu-HU"/>
        </w:rPr>
        <w:t xml:space="preserve">karbantartási kötelezettség </w:t>
      </w:r>
      <w:r w:rsidR="00A94A2B">
        <w:rPr>
          <w:rFonts w:ascii="Times New Roman" w:eastAsia="Times New Roman" w:hAnsi="Times New Roman" w:cs="Times New Roman"/>
          <w:color w:val="000000"/>
          <w:lang w:eastAsia="hu-HU"/>
        </w:rPr>
        <w:t>Használatba vevőt</w:t>
      </w:r>
      <w:r w:rsidRPr="002D62E8">
        <w:rPr>
          <w:rFonts w:ascii="Times New Roman" w:eastAsia="Times New Roman" w:hAnsi="Times New Roman" w:cs="Times New Roman"/>
          <w:color w:val="000000"/>
          <w:lang w:eastAsia="hu-HU"/>
        </w:rPr>
        <w:t xml:space="preserve"> terheli.</w:t>
      </w:r>
    </w:p>
    <w:p w14:paraId="54E09114" w14:textId="07BB6E69" w:rsidR="00E146C8" w:rsidRPr="00E146C8" w:rsidRDefault="00A94A2B" w:rsidP="00E146C8">
      <w:pPr>
        <w:pStyle w:val="Listaszerbekezds"/>
        <w:numPr>
          <w:ilvl w:val="0"/>
          <w:numId w:val="21"/>
        </w:num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Használatba vevő</w:t>
      </w:r>
      <w:r w:rsidR="00E146C8" w:rsidRPr="00E146C8">
        <w:rPr>
          <w:rFonts w:ascii="Times New Roman" w:eastAsia="Times New Roman" w:hAnsi="Times New Roman" w:cs="Times New Roman"/>
          <w:color w:val="000000"/>
          <w:lang w:eastAsia="hu-HU"/>
        </w:rPr>
        <w:t xml:space="preserve"> a </w:t>
      </w:r>
      <w:r w:rsidR="00420BD6" w:rsidRPr="008B7B9C">
        <w:rPr>
          <w:rFonts w:ascii="Times New Roman" w:hAnsi="Times New Roman"/>
        </w:rPr>
        <w:t>„</w:t>
      </w:r>
      <w:r w:rsidR="00420BD6" w:rsidRPr="008B7B9C">
        <w:rPr>
          <w:rFonts w:ascii="Times New Roman" w:hAnsi="Times New Roman"/>
          <w:i/>
          <w:iCs/>
        </w:rPr>
        <w:t>Térségi vállalkozásfejlesztés</w:t>
      </w:r>
      <w:r w:rsidR="00420BD6" w:rsidRPr="008B7B9C">
        <w:rPr>
          <w:rFonts w:ascii="Times New Roman" w:hAnsi="Times New Roman"/>
        </w:rPr>
        <w:t xml:space="preserve">” című, </w:t>
      </w:r>
      <w:r w:rsidR="00420BD6" w:rsidRPr="008B7B9C">
        <w:rPr>
          <w:rFonts w:ascii="Times New Roman" w:hAnsi="Times New Roman"/>
          <w:b/>
          <w:bCs/>
        </w:rPr>
        <w:t>KAP-RD57-047-1-25</w:t>
      </w:r>
      <w:r w:rsidR="00420BD6" w:rsidRPr="008B7B9C">
        <w:rPr>
          <w:rFonts w:ascii="Times New Roman" w:hAnsi="Times New Roman"/>
        </w:rPr>
        <w:t xml:space="preserve"> </w:t>
      </w:r>
      <w:r w:rsidR="00E146C8" w:rsidRPr="00E146C8">
        <w:rPr>
          <w:rFonts w:ascii="Times New Roman" w:eastAsia="Times New Roman" w:hAnsi="Times New Roman" w:cs="Times New Roman"/>
          <w:color w:val="000000"/>
          <w:lang w:eastAsia="hu-HU"/>
        </w:rPr>
        <w:t xml:space="preserve">kódszámú és elnevezésű pályázati felhívás keretében fejlesztést hajt végre </w:t>
      </w:r>
      <w:r w:rsidR="008A59F5">
        <w:rPr>
          <w:rFonts w:ascii="Times New Roman" w:eastAsia="Times New Roman" w:hAnsi="Times New Roman" w:cs="Times New Roman"/>
          <w:color w:val="000000"/>
          <w:lang w:eastAsia="hu-HU"/>
        </w:rPr>
        <w:t>a jelen szerződés tárgyát képező Ingatlano</w:t>
      </w:r>
      <w:r w:rsidR="001A1BFF">
        <w:rPr>
          <w:rFonts w:ascii="Times New Roman" w:eastAsia="Times New Roman" w:hAnsi="Times New Roman" w:cs="Times New Roman"/>
          <w:color w:val="000000"/>
          <w:lang w:eastAsia="hu-HU"/>
        </w:rPr>
        <w:t>ko</w:t>
      </w:r>
      <w:r w:rsidR="00246CE0">
        <w:rPr>
          <w:rFonts w:ascii="Times New Roman" w:eastAsia="Times New Roman" w:hAnsi="Times New Roman" w:cs="Times New Roman"/>
          <w:color w:val="000000"/>
          <w:lang w:eastAsia="hu-HU"/>
        </w:rPr>
        <w:t>n</w:t>
      </w:r>
      <w:r>
        <w:rPr>
          <w:rFonts w:ascii="Times New Roman" w:eastAsia="Times New Roman" w:hAnsi="Times New Roman" w:cs="Times New Roman"/>
          <w:color w:val="000000"/>
          <w:lang w:eastAsia="hu-HU"/>
        </w:rPr>
        <w:t>.</w:t>
      </w:r>
    </w:p>
    <w:p w14:paraId="29751117" w14:textId="271221A0" w:rsidR="00CD3A05" w:rsidRPr="00CD3A05" w:rsidRDefault="00CD3A05" w:rsidP="003C6367">
      <w:pPr>
        <w:numPr>
          <w:ilvl w:val="0"/>
          <w:numId w:val="21"/>
        </w:numPr>
        <w:spacing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hu-HU"/>
        </w:rPr>
      </w:pPr>
      <w:r w:rsidRPr="00CD3A05">
        <w:rPr>
          <w:rFonts w:ascii="Times New Roman" w:eastAsia="Times New Roman" w:hAnsi="Times New Roman" w:cs="Times New Roman"/>
          <w:color w:val="222222"/>
          <w:lang w:eastAsia="hu-HU"/>
        </w:rPr>
        <w:t>A</w:t>
      </w:r>
      <w:r w:rsidR="00014E6A">
        <w:rPr>
          <w:rFonts w:ascii="Times New Roman" w:eastAsia="Times New Roman" w:hAnsi="Times New Roman" w:cs="Times New Roman"/>
          <w:color w:val="222222"/>
          <w:lang w:eastAsia="hu-HU"/>
        </w:rPr>
        <w:t xml:space="preserve"> </w:t>
      </w:r>
      <w:r w:rsidR="00A94A2B">
        <w:rPr>
          <w:rFonts w:ascii="Times New Roman" w:eastAsia="Times New Roman" w:hAnsi="Times New Roman" w:cs="Times New Roman"/>
          <w:color w:val="222222"/>
          <w:lang w:eastAsia="hu-HU"/>
        </w:rPr>
        <w:t>Használatba adó</w:t>
      </w:r>
      <w:r w:rsidR="00014E6A">
        <w:rPr>
          <w:rFonts w:ascii="Times New Roman" w:eastAsia="Times New Roman" w:hAnsi="Times New Roman" w:cs="Times New Roman"/>
          <w:color w:val="222222"/>
          <w:lang w:eastAsia="hu-HU"/>
        </w:rPr>
        <w:t xml:space="preserve"> </w:t>
      </w:r>
      <w:r w:rsidRPr="00CD3A05">
        <w:rPr>
          <w:rFonts w:ascii="Times New Roman" w:eastAsia="Times New Roman" w:hAnsi="Times New Roman" w:cs="Times New Roman"/>
          <w:color w:val="222222"/>
          <w:lang w:eastAsia="hu-HU"/>
        </w:rPr>
        <w:t xml:space="preserve">tudomásul veszi, </w:t>
      </w:r>
      <w:r w:rsidR="00014E6A">
        <w:rPr>
          <w:rFonts w:ascii="Times New Roman" w:eastAsia="Times New Roman" w:hAnsi="Times New Roman" w:cs="Times New Roman"/>
          <w:color w:val="222222"/>
          <w:lang w:eastAsia="hu-HU"/>
        </w:rPr>
        <w:t>hogy</w:t>
      </w:r>
      <w:r w:rsidRPr="00CD3A05">
        <w:rPr>
          <w:rFonts w:ascii="Times New Roman" w:eastAsia="Times New Roman" w:hAnsi="Times New Roman" w:cs="Times New Roman"/>
          <w:color w:val="222222"/>
          <w:lang w:eastAsia="hu-HU"/>
        </w:rPr>
        <w:t xml:space="preserve"> jelen szerződésnek a </w:t>
      </w:r>
      <w:r w:rsidR="00210A00">
        <w:rPr>
          <w:rFonts w:ascii="Times New Roman" w:eastAsia="Times New Roman" w:hAnsi="Times New Roman" w:cs="Times New Roman"/>
          <w:color w:val="222222"/>
          <w:lang w:eastAsia="hu-HU"/>
        </w:rPr>
        <w:t>7. pontban foglalt pályázat</w:t>
      </w:r>
      <w:r w:rsidR="000B53FD">
        <w:rPr>
          <w:rFonts w:ascii="Times New Roman" w:eastAsia="Times New Roman" w:hAnsi="Times New Roman" w:cs="Times New Roman"/>
          <w:color w:val="222222"/>
          <w:lang w:eastAsia="hu-HU"/>
        </w:rPr>
        <w:t xml:space="preserve">ra vonatkozó </w:t>
      </w:r>
      <w:r w:rsidRPr="00CD3A05">
        <w:rPr>
          <w:rFonts w:ascii="Times New Roman" w:eastAsia="Times New Roman" w:hAnsi="Times New Roman" w:cs="Times New Roman"/>
          <w:color w:val="222222"/>
          <w:lang w:eastAsia="hu-HU"/>
        </w:rPr>
        <w:t>fenntartási időszak végéig hatályban kell maradnia, s vállalja, hogy amennyiben ezen szerződéses kötelezettségét megszegné, úgy azért a kártérítési felelősséget viseli.</w:t>
      </w:r>
    </w:p>
    <w:p w14:paraId="021BC33B" w14:textId="0C8261F8" w:rsidR="00CD3A05" w:rsidRPr="00333BED" w:rsidRDefault="00A94A2B" w:rsidP="003C6367">
      <w:pPr>
        <w:numPr>
          <w:ilvl w:val="0"/>
          <w:numId w:val="21"/>
        </w:num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Használatba vevő</w:t>
      </w:r>
      <w:r w:rsidR="00CD3A05" w:rsidRPr="00333BED">
        <w:rPr>
          <w:rFonts w:ascii="Times New Roman" w:eastAsia="Times New Roman" w:hAnsi="Times New Roman" w:cs="Times New Roman"/>
          <w:color w:val="000000"/>
          <w:lang w:eastAsia="hu-HU"/>
        </w:rPr>
        <w:t xml:space="preserve"> által a támogatási kérelemben foglalt tervezett beruházás műszaki tartalmát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Használatba adó</w:t>
      </w:r>
      <w:r w:rsidR="00CD3A05" w:rsidRPr="00333BED">
        <w:rPr>
          <w:rFonts w:ascii="Times New Roman" w:eastAsia="Times New Roman" w:hAnsi="Times New Roman" w:cs="Times New Roman"/>
          <w:color w:val="000000"/>
          <w:lang w:eastAsia="hu-HU"/>
        </w:rPr>
        <w:t xml:space="preserve"> maradéktalanul megismert</w:t>
      </w:r>
      <w:r w:rsidR="007C532F">
        <w:rPr>
          <w:rFonts w:ascii="Times New Roman" w:eastAsia="Times New Roman" w:hAnsi="Times New Roman" w:cs="Times New Roman"/>
          <w:color w:val="000000"/>
          <w:lang w:eastAsia="hu-HU"/>
        </w:rPr>
        <w:t>ék</w:t>
      </w:r>
      <w:r w:rsidR="00CD3A05" w:rsidRPr="00333BED">
        <w:rPr>
          <w:rFonts w:ascii="Times New Roman" w:eastAsia="Times New Roman" w:hAnsi="Times New Roman" w:cs="Times New Roman"/>
          <w:color w:val="000000"/>
          <w:lang w:eastAsia="hu-HU"/>
        </w:rPr>
        <w:t xml:space="preserve"> és azzal maradéktalanul egyetért</w:t>
      </w:r>
      <w:r w:rsidR="00651B45" w:rsidRPr="00333BED">
        <w:rPr>
          <w:rFonts w:ascii="Times New Roman" w:eastAsia="Times New Roman" w:hAnsi="Times New Roman" w:cs="Times New Roman"/>
          <w:color w:val="000000"/>
          <w:lang w:eastAsia="hu-HU"/>
        </w:rPr>
        <w:t>enek</w:t>
      </w:r>
      <w:r w:rsidR="00CD3A05" w:rsidRPr="00333BED">
        <w:rPr>
          <w:rFonts w:ascii="Times New Roman" w:eastAsia="Times New Roman" w:hAnsi="Times New Roman" w:cs="Times New Roman"/>
          <w:color w:val="000000"/>
          <w:lang w:eastAsia="hu-HU"/>
        </w:rPr>
        <w:t>.</w:t>
      </w:r>
      <w:r w:rsidR="00CD3A05" w:rsidRPr="00333BED">
        <w:rPr>
          <w:rFonts w:ascii="Times New Roman" w:eastAsia="Times New Roman" w:hAnsi="Times New Roman" w:cs="Times New Roman"/>
          <w:color w:val="000000"/>
          <w:lang w:eastAsia="hu-HU"/>
        </w:rPr>
        <w:br/>
      </w:r>
    </w:p>
    <w:p w14:paraId="40FC1F92" w14:textId="2385925D" w:rsidR="00323AB7" w:rsidRDefault="00A94A2B" w:rsidP="00323AB7">
      <w:pPr>
        <w:numPr>
          <w:ilvl w:val="0"/>
          <w:numId w:val="21"/>
        </w:num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Használatba adó</w:t>
      </w:r>
      <w:r w:rsidR="00CD3A05" w:rsidRPr="00CD3A05">
        <w:rPr>
          <w:rFonts w:ascii="Times New Roman" w:eastAsia="Times New Roman" w:hAnsi="Times New Roman" w:cs="Times New Roman"/>
          <w:color w:val="000000"/>
          <w:lang w:eastAsia="hu-HU"/>
        </w:rPr>
        <w:t xml:space="preserve"> hozzájárul a helyi támogatási kérelemben szereplő művelet megvalósításához és a támogatási időszak során megvalósuló infrastrukturális fejlesztések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Használatba vevő</w:t>
      </w:r>
      <w:r w:rsidR="00CD3A05" w:rsidRPr="00CD3A05">
        <w:rPr>
          <w:rFonts w:ascii="Times New Roman" w:eastAsia="Times New Roman" w:hAnsi="Times New Roman" w:cs="Times New Roman"/>
          <w:color w:val="000000"/>
          <w:lang w:eastAsia="hu-HU"/>
        </w:rPr>
        <w:t xml:space="preserve"> általi aktiválásához.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Használatba adó</w:t>
      </w:r>
      <w:r w:rsidR="00CD3A05" w:rsidRPr="00CD3A05">
        <w:rPr>
          <w:rFonts w:ascii="Times New Roman" w:eastAsia="Times New Roman" w:hAnsi="Times New Roman" w:cs="Times New Roman"/>
          <w:color w:val="000000"/>
          <w:lang w:eastAsia="hu-HU"/>
        </w:rPr>
        <w:t xml:space="preserve"> igazolj</w:t>
      </w:r>
      <w:r w:rsidR="00397BDD">
        <w:rPr>
          <w:rFonts w:ascii="Times New Roman" w:eastAsia="Times New Roman" w:hAnsi="Times New Roman" w:cs="Times New Roman"/>
          <w:color w:val="000000"/>
          <w:lang w:eastAsia="hu-HU"/>
        </w:rPr>
        <w:t>a</w:t>
      </w:r>
      <w:r w:rsidR="00CD3A05" w:rsidRPr="00CD3A05">
        <w:rPr>
          <w:rFonts w:ascii="Times New Roman" w:eastAsia="Times New Roman" w:hAnsi="Times New Roman" w:cs="Times New Roman"/>
          <w:color w:val="000000"/>
          <w:lang w:eastAsia="hu-HU"/>
        </w:rPr>
        <w:t xml:space="preserve">, hogy az </w:t>
      </w:r>
      <w:r w:rsidR="005F27F6">
        <w:rPr>
          <w:rFonts w:ascii="Times New Roman" w:eastAsia="Times New Roman" w:hAnsi="Times New Roman" w:cs="Times New Roman"/>
          <w:color w:val="000000"/>
          <w:lang w:eastAsia="hu-HU"/>
        </w:rPr>
        <w:t>I</w:t>
      </w:r>
      <w:r w:rsidR="00CD3A05" w:rsidRPr="00CD3A05">
        <w:rPr>
          <w:rFonts w:ascii="Times New Roman" w:eastAsia="Times New Roman" w:hAnsi="Times New Roman" w:cs="Times New Roman"/>
          <w:color w:val="000000"/>
          <w:lang w:eastAsia="hu-HU"/>
        </w:rPr>
        <w:t>ngatlan</w:t>
      </w:r>
      <w:r w:rsidR="005F27F6">
        <w:rPr>
          <w:rFonts w:ascii="Times New Roman" w:eastAsia="Times New Roman" w:hAnsi="Times New Roman" w:cs="Times New Roman"/>
          <w:color w:val="000000"/>
          <w:lang w:eastAsia="hu-HU"/>
        </w:rPr>
        <w:t>t</w:t>
      </w:r>
      <w:r w:rsidR="00CD3A05" w:rsidRPr="00CD3A05">
        <w:rPr>
          <w:rFonts w:ascii="Times New Roman" w:eastAsia="Times New Roman" w:hAnsi="Times New Roman" w:cs="Times New Roman"/>
          <w:color w:val="000000"/>
          <w:lang w:eastAsia="hu-HU"/>
        </w:rPr>
        <w:t xml:space="preserve"> a felhívásban rögzített kötelező fenntartási időszak végéig a fejlesztés céljára a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Használatba vevő</w:t>
      </w:r>
      <w:r w:rsidR="00CD3A05" w:rsidRPr="00CD3A05">
        <w:rPr>
          <w:rFonts w:ascii="Times New Roman" w:eastAsia="Times New Roman" w:hAnsi="Times New Roman" w:cs="Times New Roman"/>
          <w:color w:val="000000"/>
          <w:lang w:eastAsia="hu-HU"/>
        </w:rPr>
        <w:t xml:space="preserve"> rendelkezésre bocsátj</w:t>
      </w:r>
      <w:r w:rsidR="00397BDD">
        <w:rPr>
          <w:rFonts w:ascii="Times New Roman" w:eastAsia="Times New Roman" w:hAnsi="Times New Roman" w:cs="Times New Roman"/>
          <w:color w:val="000000"/>
          <w:lang w:eastAsia="hu-HU"/>
        </w:rPr>
        <w:t>a</w:t>
      </w:r>
      <w:r w:rsidR="002C732F">
        <w:rPr>
          <w:rFonts w:ascii="Times New Roman" w:eastAsia="Times New Roman" w:hAnsi="Times New Roman" w:cs="Times New Roman"/>
          <w:color w:val="000000"/>
          <w:lang w:eastAsia="hu-HU"/>
        </w:rPr>
        <w:t>.</w:t>
      </w:r>
    </w:p>
    <w:p w14:paraId="67119FFD" w14:textId="77777777" w:rsidR="00323AB7" w:rsidRDefault="00323AB7" w:rsidP="00323AB7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9404AFB" w14:textId="77777777" w:rsidR="00323AB7" w:rsidRDefault="00CD3A05" w:rsidP="00323AB7">
      <w:pPr>
        <w:numPr>
          <w:ilvl w:val="0"/>
          <w:numId w:val="21"/>
        </w:num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323AB7">
        <w:rPr>
          <w:rFonts w:ascii="Times New Roman" w:eastAsia="Times New Roman" w:hAnsi="Times New Roman" w:cs="Times New Roman"/>
          <w:color w:val="000000"/>
          <w:lang w:eastAsia="hu-HU"/>
        </w:rPr>
        <w:t xml:space="preserve">Jelen szerződésben a Felek kifejezetten megállapodnak abban, hogy az előírásokban foglalt fenntartási időszak végéig jelen szerződést egyik fél sem jogosult rendes felmondással megszüntetni és attól egyoldalúan nem állhatnak el. A </w:t>
      </w:r>
      <w:r w:rsidR="003C79E1" w:rsidRPr="00323AB7">
        <w:rPr>
          <w:rFonts w:ascii="Times New Roman" w:eastAsia="Times New Roman" w:hAnsi="Times New Roman" w:cs="Times New Roman"/>
          <w:color w:val="000000"/>
          <w:lang w:eastAsia="hu-HU"/>
        </w:rPr>
        <w:t>jelen s</w:t>
      </w:r>
      <w:r w:rsidRPr="00323AB7">
        <w:rPr>
          <w:rFonts w:ascii="Times New Roman" w:eastAsia="Times New Roman" w:hAnsi="Times New Roman" w:cs="Times New Roman"/>
          <w:color w:val="000000"/>
          <w:lang w:eastAsia="hu-HU"/>
        </w:rPr>
        <w:t>zerződésben foglalt jogok és kötelezettségek harmadik személy részére történő átruházása kizárólag a Nemzeti Irányító Hatóság előzetes írásbeli beleegyezésével gyakorolható.</w:t>
      </w:r>
    </w:p>
    <w:p w14:paraId="62897771" w14:textId="77777777" w:rsidR="00323AB7" w:rsidRDefault="00323AB7" w:rsidP="00323AB7">
      <w:pPr>
        <w:pStyle w:val="Listaszerbekezds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27052EAB" w14:textId="77777777" w:rsidR="00323AB7" w:rsidRDefault="00CD3A05" w:rsidP="00323AB7">
      <w:pPr>
        <w:numPr>
          <w:ilvl w:val="0"/>
          <w:numId w:val="21"/>
        </w:num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323AB7">
        <w:rPr>
          <w:rFonts w:ascii="Times New Roman" w:eastAsia="Times New Roman" w:hAnsi="Times New Roman" w:cs="Times New Roman"/>
          <w:color w:val="000000"/>
          <w:lang w:eastAsia="hu-HU"/>
        </w:rPr>
        <w:t>Azonnali hatályú és rendkívüli felmondásnak van helye, ha bármelyik fél a szerződésből fakadó kötelezettségeit lényegesen, és írásbeli felszólítás ellenére továbbra is megszegi. Saját felróható magatartásra felmondási okot egyik fél sem alapíthat.</w:t>
      </w:r>
    </w:p>
    <w:p w14:paraId="0CDC2C5E" w14:textId="77777777" w:rsidR="00323AB7" w:rsidRDefault="00323AB7" w:rsidP="00323AB7">
      <w:pPr>
        <w:pStyle w:val="Listaszerbekezds"/>
        <w:rPr>
          <w:rFonts w:ascii="Times New Roman" w:eastAsia="Times New Roman" w:hAnsi="Times New Roman" w:cs="Times New Roman"/>
          <w:color w:val="222222"/>
          <w:lang w:eastAsia="hu-HU"/>
        </w:rPr>
      </w:pPr>
    </w:p>
    <w:p w14:paraId="3A1031C7" w14:textId="77777777" w:rsidR="00C22913" w:rsidRPr="00C22913" w:rsidRDefault="00C22913" w:rsidP="00C22913">
      <w:pPr>
        <w:jc w:val="center"/>
        <w:rPr>
          <w:lang w:eastAsia="hu-HU"/>
        </w:rPr>
      </w:pPr>
    </w:p>
    <w:p w14:paraId="228616E7" w14:textId="0C8B3AA1" w:rsidR="00323AB7" w:rsidRDefault="00CD3A05" w:rsidP="00323AB7">
      <w:pPr>
        <w:numPr>
          <w:ilvl w:val="0"/>
          <w:numId w:val="21"/>
        </w:num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323AB7">
        <w:rPr>
          <w:rFonts w:ascii="Times New Roman" w:eastAsia="Times New Roman" w:hAnsi="Times New Roman" w:cs="Times New Roman"/>
          <w:color w:val="222222"/>
          <w:lang w:eastAsia="hu-HU"/>
        </w:rPr>
        <w:t xml:space="preserve">Felek kifejezetten megállapodnak abban, hogy amennyiben a jelen </w:t>
      </w:r>
      <w:r w:rsidR="008C2E4F">
        <w:rPr>
          <w:rFonts w:ascii="Times New Roman" w:eastAsia="Times New Roman" w:hAnsi="Times New Roman" w:cs="Times New Roman"/>
          <w:color w:val="222222"/>
          <w:lang w:eastAsia="hu-HU"/>
        </w:rPr>
        <w:t>me</w:t>
      </w:r>
      <w:r w:rsidRPr="00323AB7">
        <w:rPr>
          <w:rFonts w:ascii="Times New Roman" w:eastAsia="Times New Roman" w:hAnsi="Times New Roman" w:cs="Times New Roman"/>
          <w:color w:val="222222"/>
          <w:lang w:eastAsia="hu-HU"/>
        </w:rPr>
        <w:t xml:space="preserve">gállapodás bármely okból megszűnne, úgy egymással elszámolnak, melynek körében a támogatást igénylő számára nem korlátozott az elvitel joga, továbbá a műveleti támogatásból létrehozott, el nem vihető fejlesztési, beruházási elemek maradványértékének a megállapodás megszűnésétől számított 30 napon belül a támogatást igénylő részére való megtérítésére a </w:t>
      </w:r>
      <w:r w:rsidR="00A94A2B" w:rsidRPr="00323AB7">
        <w:rPr>
          <w:rFonts w:ascii="Times New Roman" w:eastAsia="Times New Roman" w:hAnsi="Times New Roman" w:cs="Times New Roman"/>
          <w:color w:val="222222"/>
          <w:lang w:eastAsia="hu-HU"/>
        </w:rPr>
        <w:t>Használatba adó</w:t>
      </w:r>
      <w:r w:rsidRPr="00323AB7">
        <w:rPr>
          <w:rFonts w:ascii="Times New Roman" w:eastAsia="Times New Roman" w:hAnsi="Times New Roman" w:cs="Times New Roman"/>
          <w:color w:val="222222"/>
          <w:lang w:eastAsia="hu-HU"/>
        </w:rPr>
        <w:t xml:space="preserve"> köteles (amennyiben az nem került egyéb módon ellentételezésre).</w:t>
      </w:r>
    </w:p>
    <w:p w14:paraId="0D2958FD" w14:textId="77777777" w:rsidR="00323AB7" w:rsidRDefault="00323AB7" w:rsidP="00323AB7">
      <w:pPr>
        <w:pStyle w:val="Listaszerbekezds"/>
        <w:rPr>
          <w:rFonts w:ascii="Times New Roman" w:eastAsia="Times New Roman" w:hAnsi="Times New Roman" w:cs="Times New Roman"/>
          <w:color w:val="222222"/>
          <w:lang w:eastAsia="hu-HU"/>
        </w:rPr>
      </w:pPr>
    </w:p>
    <w:p w14:paraId="6335E32E" w14:textId="77777777" w:rsidR="00323AB7" w:rsidRDefault="00CD3A05" w:rsidP="00323AB7">
      <w:pPr>
        <w:numPr>
          <w:ilvl w:val="0"/>
          <w:numId w:val="21"/>
        </w:num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323AB7">
        <w:rPr>
          <w:rFonts w:ascii="Times New Roman" w:eastAsia="Times New Roman" w:hAnsi="Times New Roman" w:cs="Times New Roman"/>
          <w:color w:val="222222"/>
          <w:lang w:eastAsia="hu-HU"/>
        </w:rPr>
        <w:t>Szerződő felek megállapodnak abban, hogy joghatás</w:t>
      </w:r>
      <w:r w:rsidR="004C3A20" w:rsidRPr="00323AB7">
        <w:rPr>
          <w:rFonts w:ascii="Times New Roman" w:eastAsia="Times New Roman" w:hAnsi="Times New Roman" w:cs="Times New Roman"/>
          <w:color w:val="222222"/>
          <w:lang w:eastAsia="hu-HU"/>
        </w:rPr>
        <w:t xml:space="preserve"> </w:t>
      </w:r>
      <w:r w:rsidRPr="00323AB7">
        <w:rPr>
          <w:rFonts w:ascii="Times New Roman" w:eastAsia="Times New Roman" w:hAnsi="Times New Roman" w:cs="Times New Roman"/>
          <w:color w:val="222222"/>
          <w:lang w:eastAsia="hu-HU"/>
        </w:rPr>
        <w:t>kiváltására szóbeli nyilatkozat nem alkalmas, ahhoz joghatások kizárólag írásbeliség alkalmazásával fűződnek. Írásbelinek kizárólagosan az ajánlott tértivevényes postai küldemény minősül.</w:t>
      </w:r>
    </w:p>
    <w:p w14:paraId="255946EF" w14:textId="77777777" w:rsidR="00323AB7" w:rsidRDefault="00323AB7" w:rsidP="00323AB7">
      <w:pPr>
        <w:pStyle w:val="Listaszerbekezds"/>
        <w:rPr>
          <w:rFonts w:ascii="Times New Roman" w:eastAsia="Times New Roman" w:hAnsi="Times New Roman" w:cs="Times New Roman"/>
          <w:bCs/>
          <w:lang w:eastAsia="ar-SA"/>
        </w:rPr>
      </w:pPr>
    </w:p>
    <w:p w14:paraId="2E42248A" w14:textId="775717B8" w:rsidR="00CD3A05" w:rsidRPr="00323AB7" w:rsidRDefault="006E351A" w:rsidP="00323AB7">
      <w:pPr>
        <w:numPr>
          <w:ilvl w:val="0"/>
          <w:numId w:val="21"/>
        </w:num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323AB7">
        <w:rPr>
          <w:rFonts w:ascii="Times New Roman" w:eastAsia="Times New Roman" w:hAnsi="Times New Roman" w:cs="Times New Roman"/>
          <w:bCs/>
          <w:lang w:eastAsia="ar-SA"/>
        </w:rPr>
        <w:t>A jelen szerződésben nem szabályozott kérdésekben a Polgári Törvénykönyvről szóló 2013. évi V. törvény</w:t>
      </w:r>
      <w:r w:rsidR="00CD3A05" w:rsidRPr="00323AB7">
        <w:rPr>
          <w:rFonts w:ascii="Times New Roman" w:eastAsia="Times New Roman" w:hAnsi="Times New Roman" w:cs="Times New Roman"/>
          <w:color w:val="222222"/>
          <w:lang w:eastAsia="hu-HU"/>
        </w:rPr>
        <w:t xml:space="preserve"> rendelkezései irányadóak.</w:t>
      </w:r>
    </w:p>
    <w:p w14:paraId="5A5CEF4F" w14:textId="77777777" w:rsidR="004B09B3" w:rsidRPr="004143EC" w:rsidRDefault="004B09B3" w:rsidP="004B09B3">
      <w:pPr>
        <w:spacing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hu-HU"/>
        </w:rPr>
      </w:pPr>
    </w:p>
    <w:p w14:paraId="03F70323" w14:textId="504EBE40" w:rsidR="00DF121C" w:rsidRPr="004143EC" w:rsidRDefault="00CD3A05" w:rsidP="00DF121C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4143EC">
        <w:rPr>
          <w:rFonts w:ascii="Times New Roman" w:eastAsia="Times New Roman" w:hAnsi="Times New Roman" w:cs="Times New Roman"/>
          <w:color w:val="222222"/>
          <w:lang w:eastAsia="hu-HU"/>
        </w:rPr>
        <w:t>A</w:t>
      </w:r>
      <w:r w:rsidR="00DF121C" w:rsidRPr="004143EC">
        <w:rPr>
          <w:rFonts w:ascii="Times New Roman" w:eastAsia="Times New Roman" w:hAnsi="Times New Roman" w:cs="Times New Roman"/>
          <w:lang w:eastAsia="ar-SA"/>
        </w:rPr>
        <w:t xml:space="preserve"> Szerződő felek a jelen okiratot elolvasták, annak tartalmát megértették, és mint akaratukkal mindenben egyezőt, helybenhagyólag aláírták.</w:t>
      </w:r>
    </w:p>
    <w:p w14:paraId="259DFD8D" w14:textId="77777777" w:rsidR="003D546D" w:rsidRDefault="003D546D" w:rsidP="00DA470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9C11C52" w14:textId="2C5BFCB5" w:rsidR="00397BDD" w:rsidRDefault="00CD3A05" w:rsidP="00CD3A0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4143EC">
        <w:rPr>
          <w:rFonts w:ascii="Times New Roman" w:eastAsia="Times New Roman" w:hAnsi="Times New Roman" w:cs="Times New Roman"/>
          <w:color w:val="000000"/>
          <w:lang w:eastAsia="hu-HU"/>
        </w:rPr>
        <w:t>Kelt</w:t>
      </w:r>
      <w:r w:rsidR="00F03714" w:rsidRPr="004143EC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C20171">
        <w:rPr>
          <w:rFonts w:ascii="Times New Roman" w:eastAsia="Times New Roman" w:hAnsi="Times New Roman" w:cs="Times New Roman"/>
          <w:color w:val="000000"/>
          <w:lang w:eastAsia="hu-HU"/>
        </w:rPr>
        <w:t>Nyíregyháza</w:t>
      </w:r>
      <w:r w:rsidR="00F03714" w:rsidRPr="004143EC">
        <w:rPr>
          <w:rFonts w:ascii="Times New Roman" w:eastAsia="Times New Roman" w:hAnsi="Times New Roman" w:cs="Times New Roman"/>
          <w:color w:val="000000"/>
          <w:lang w:eastAsia="hu-HU"/>
        </w:rPr>
        <w:t>, 202</w:t>
      </w:r>
      <w:r w:rsidR="00FB64CD">
        <w:rPr>
          <w:rFonts w:ascii="Times New Roman" w:eastAsia="Times New Roman" w:hAnsi="Times New Roman" w:cs="Times New Roman"/>
          <w:color w:val="000000"/>
          <w:lang w:eastAsia="hu-HU"/>
        </w:rPr>
        <w:t>6</w:t>
      </w:r>
      <w:r w:rsidR="00F03714" w:rsidRPr="004143EC">
        <w:rPr>
          <w:rFonts w:ascii="Times New Roman" w:eastAsia="Times New Roman" w:hAnsi="Times New Roman" w:cs="Times New Roman"/>
          <w:color w:val="000000"/>
          <w:lang w:eastAsia="hu-HU"/>
        </w:rPr>
        <w:t xml:space="preserve">. </w:t>
      </w:r>
      <w:r w:rsidR="00FB64CD">
        <w:rPr>
          <w:rFonts w:ascii="Times New Roman" w:eastAsia="Times New Roman" w:hAnsi="Times New Roman" w:cs="Times New Roman"/>
          <w:color w:val="000000"/>
          <w:lang w:eastAsia="hu-HU"/>
        </w:rPr>
        <w:t>március</w:t>
      </w:r>
      <w:r w:rsidR="00F03714" w:rsidRPr="004143EC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0A1BA1">
        <w:rPr>
          <w:rFonts w:ascii="Times New Roman" w:eastAsia="Times New Roman" w:hAnsi="Times New Roman" w:cs="Times New Roman"/>
          <w:color w:val="000000"/>
          <w:lang w:eastAsia="hu-HU"/>
        </w:rPr>
        <w:t>24</w:t>
      </w:r>
      <w:r w:rsidR="00F03714" w:rsidRPr="004143EC">
        <w:rPr>
          <w:rFonts w:ascii="Times New Roman" w:eastAsia="Times New Roman" w:hAnsi="Times New Roman" w:cs="Times New Roman"/>
          <w:color w:val="000000"/>
          <w:lang w:eastAsia="hu-HU"/>
        </w:rPr>
        <w:t>.</w:t>
      </w:r>
      <w:r w:rsidR="00052067" w:rsidRPr="004143EC">
        <w:rPr>
          <w:rFonts w:ascii="Times New Roman" w:eastAsia="Times New Roman" w:hAnsi="Times New Roman" w:cs="Times New Roman"/>
          <w:color w:val="000000"/>
          <w:lang w:eastAsia="hu-HU"/>
        </w:rPr>
        <w:t xml:space="preserve"> napján.</w:t>
      </w:r>
    </w:p>
    <w:p w14:paraId="4C468186" w14:textId="77777777" w:rsidR="00397BDD" w:rsidRDefault="00397BDD" w:rsidP="00CD3A0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8E1008B" w14:textId="77777777" w:rsidR="00397BDD" w:rsidRDefault="00397BDD" w:rsidP="00CD3A0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Style w:val="Rcsostblzat"/>
        <w:tblW w:w="8696" w:type="dxa"/>
        <w:tblLook w:val="04A0" w:firstRow="1" w:lastRow="0" w:firstColumn="1" w:lastColumn="0" w:noHBand="0" w:noVBand="1"/>
      </w:tblPr>
      <w:tblGrid>
        <w:gridCol w:w="4337"/>
        <w:gridCol w:w="4359"/>
      </w:tblGrid>
      <w:tr w:rsidR="00323AB7" w:rsidRPr="006312BC" w14:paraId="17384166" w14:textId="77777777" w:rsidTr="00A223C3">
        <w:trPr>
          <w:trHeight w:val="1828"/>
        </w:trPr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6BF20A54" w14:textId="3870E783" w:rsidR="00FB64CD" w:rsidRPr="00394F41" w:rsidRDefault="00A223C3" w:rsidP="00FB64CD">
            <w:pPr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323AB7" w:rsidRPr="006312BC">
              <w:rPr>
                <w:rFonts w:ascii="Times New Roman" w:hAnsi="Times New Roman"/>
              </w:rPr>
              <w:t>_____________________</w:t>
            </w:r>
            <w:r w:rsidR="00323AB7">
              <w:rPr>
                <w:rFonts w:ascii="Times New Roman" w:hAnsi="Times New Roman"/>
              </w:rPr>
              <w:t xml:space="preserve">   </w:t>
            </w:r>
            <w:r w:rsidR="00FB64CD">
              <w:rPr>
                <w:rFonts w:ascii="Times New Roman" w:hAnsi="Times New Roman"/>
              </w:rPr>
              <w:t xml:space="preserve">                                                    </w:t>
            </w:r>
          </w:p>
          <w:p w14:paraId="70F223A4" w14:textId="3EF5C5F5" w:rsidR="00FB64CD" w:rsidRDefault="00FB64CD" w:rsidP="00FB64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Jakab Ádám András</w:t>
            </w:r>
          </w:p>
          <w:p w14:paraId="3F8321A4" w14:textId="5C7239B2" w:rsidR="00FB64CD" w:rsidRDefault="00FB64CD" w:rsidP="00FB64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Hortobágy Község Önkormányzata</w:t>
            </w:r>
          </w:p>
          <w:p w14:paraId="24AE646D" w14:textId="5796B8F0" w:rsidR="00FB64CD" w:rsidRPr="00394F41" w:rsidRDefault="00FB64CD" w:rsidP="00FB64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D164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polgármester</w:t>
            </w:r>
            <w:r>
              <w:rPr>
                <w:rFonts w:ascii="Times New Roman" w:hAnsi="Times New Roman"/>
              </w:rPr>
              <w:br/>
              <w:t xml:space="preserve">                 Használatba adó</w:t>
            </w:r>
          </w:p>
          <w:p w14:paraId="22B090E2" w14:textId="514F66E3" w:rsidR="00323AB7" w:rsidRPr="006312BC" w:rsidRDefault="00323AB7" w:rsidP="00691CDA">
            <w:pPr>
              <w:rPr>
                <w:rFonts w:ascii="Times New Roman" w:hAnsi="Times New Roman"/>
              </w:rPr>
            </w:pPr>
          </w:p>
          <w:p w14:paraId="6AB2FC8D" w14:textId="0670FDD8" w:rsidR="00323AB7" w:rsidRPr="006312BC" w:rsidRDefault="00323AB7" w:rsidP="00691C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A223C3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</w:t>
            </w:r>
          </w:p>
          <w:p w14:paraId="6F8F8DE1" w14:textId="77777777" w:rsidR="00323AB7" w:rsidRPr="006312BC" w:rsidRDefault="00323AB7" w:rsidP="00691CDA">
            <w:pPr>
              <w:ind w:righ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7142D6B7" w14:textId="77777777" w:rsidR="00323AB7" w:rsidRPr="006312BC" w:rsidRDefault="00323AB7" w:rsidP="00691CDA">
            <w:pPr>
              <w:ind w:right="-284"/>
              <w:rPr>
                <w:rFonts w:ascii="Times New Roman" w:hAnsi="Times New Roman"/>
              </w:rPr>
            </w:pPr>
            <w:r w:rsidRPr="006312BC">
              <w:rPr>
                <w:rFonts w:ascii="Times New Roman" w:hAnsi="Times New Roman"/>
              </w:rPr>
              <w:t>_____________________</w:t>
            </w:r>
            <w:r>
              <w:rPr>
                <w:rFonts w:ascii="Times New Roman" w:hAnsi="Times New Roman"/>
              </w:rPr>
              <w:t>________</w:t>
            </w:r>
          </w:p>
          <w:p w14:paraId="74CD06F6" w14:textId="77777777" w:rsidR="00D16416" w:rsidRDefault="00D16416" w:rsidP="00D164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323AB7" w:rsidRPr="006312BC">
              <w:rPr>
                <w:rFonts w:ascii="Times New Roman" w:hAnsi="Times New Roman"/>
              </w:rPr>
              <w:t>Hortobágyi Földtulajdonosi</w:t>
            </w:r>
            <w:r w:rsidR="00323AB7">
              <w:rPr>
                <w:rFonts w:ascii="Times New Roman" w:hAnsi="Times New Roman"/>
              </w:rPr>
              <w:t xml:space="preserve"> </w:t>
            </w:r>
            <w:r w:rsidR="00323AB7" w:rsidRPr="006312BC">
              <w:rPr>
                <w:rFonts w:ascii="Times New Roman" w:hAnsi="Times New Roman"/>
              </w:rPr>
              <w:t>Kft.</w:t>
            </w:r>
          </w:p>
          <w:p w14:paraId="1F641F9D" w14:textId="04C9C1C9" w:rsidR="00D16416" w:rsidRDefault="00D16416" w:rsidP="00D164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323AB7" w:rsidRPr="006312BC">
              <w:rPr>
                <w:rFonts w:ascii="Times New Roman" w:hAnsi="Times New Roman"/>
              </w:rPr>
              <w:t>képviseli: Varga Ferenc</w:t>
            </w:r>
          </w:p>
          <w:p w14:paraId="63D2C14F" w14:textId="727659AB" w:rsidR="00323AB7" w:rsidRPr="006312BC" w:rsidRDefault="00D16416" w:rsidP="00D164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323AB7">
              <w:rPr>
                <w:rFonts w:ascii="Times New Roman" w:hAnsi="Times New Roman"/>
              </w:rPr>
              <w:t xml:space="preserve"> </w:t>
            </w:r>
            <w:r w:rsidR="00323AB7" w:rsidRPr="006312BC">
              <w:rPr>
                <w:rFonts w:ascii="Times New Roman" w:hAnsi="Times New Roman"/>
              </w:rPr>
              <w:t>ügyvezető</w:t>
            </w:r>
            <w:r w:rsidR="00323AB7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           </w:t>
            </w:r>
            <w:r w:rsidR="00323AB7">
              <w:rPr>
                <w:rFonts w:ascii="Times New Roman" w:hAnsi="Times New Roman"/>
              </w:rPr>
              <w:t>Használatba vevő</w:t>
            </w:r>
          </w:p>
          <w:p w14:paraId="274EDB1A" w14:textId="77777777" w:rsidR="00323AB7" w:rsidRPr="006312BC" w:rsidRDefault="00323AB7" w:rsidP="00691CDA">
            <w:pPr>
              <w:ind w:right="-284"/>
              <w:jc w:val="center"/>
              <w:rPr>
                <w:rFonts w:ascii="Times New Roman" w:hAnsi="Times New Roman"/>
              </w:rPr>
            </w:pPr>
          </w:p>
        </w:tc>
      </w:tr>
    </w:tbl>
    <w:p w14:paraId="349ACF4A" w14:textId="77777777" w:rsidR="00323AB7" w:rsidRDefault="00323AB7" w:rsidP="0039298A">
      <w:pPr>
        <w:ind w:right="-284"/>
        <w:rPr>
          <w:rFonts w:ascii="Times New Roman" w:hAnsi="Times New Roman"/>
          <w:sz w:val="20"/>
          <w:szCs w:val="20"/>
        </w:rPr>
      </w:pPr>
    </w:p>
    <w:p w14:paraId="2F54BB89" w14:textId="77777777" w:rsidR="00323AB7" w:rsidRDefault="00323AB7" w:rsidP="0039298A">
      <w:pPr>
        <w:ind w:right="-284"/>
        <w:rPr>
          <w:rFonts w:ascii="Times New Roman" w:hAnsi="Times New Roman"/>
          <w:sz w:val="20"/>
          <w:szCs w:val="20"/>
        </w:rPr>
      </w:pPr>
    </w:p>
    <w:p w14:paraId="2412C6F2" w14:textId="77777777" w:rsidR="00323AB7" w:rsidRDefault="00323AB7" w:rsidP="0039298A">
      <w:pPr>
        <w:ind w:right="-284"/>
        <w:rPr>
          <w:rFonts w:ascii="Times New Roman" w:hAnsi="Times New Roman"/>
          <w:sz w:val="20"/>
          <w:szCs w:val="20"/>
        </w:rPr>
      </w:pPr>
    </w:p>
    <w:p w14:paraId="78D6152A" w14:textId="77777777" w:rsidR="00323AB7" w:rsidRDefault="00323AB7" w:rsidP="0039298A">
      <w:pPr>
        <w:ind w:right="-284"/>
        <w:rPr>
          <w:rFonts w:ascii="Times New Roman" w:hAnsi="Times New Roman"/>
          <w:sz w:val="20"/>
          <w:szCs w:val="20"/>
        </w:rPr>
      </w:pPr>
    </w:p>
    <w:p w14:paraId="0967470E" w14:textId="77777777" w:rsidR="00323AB7" w:rsidRDefault="00323AB7" w:rsidP="0039298A">
      <w:pPr>
        <w:ind w:right="-284"/>
        <w:rPr>
          <w:rFonts w:ascii="Times New Roman" w:hAnsi="Times New Roman"/>
          <w:sz w:val="20"/>
          <w:szCs w:val="20"/>
        </w:rPr>
      </w:pPr>
    </w:p>
    <w:p w14:paraId="445F6F04" w14:textId="77777777" w:rsidR="00323AB7" w:rsidRPr="0039298A" w:rsidRDefault="00323AB7" w:rsidP="0039298A">
      <w:pPr>
        <w:ind w:right="-284"/>
        <w:rPr>
          <w:rFonts w:ascii="Times New Roman" w:hAnsi="Times New Roman"/>
          <w:sz w:val="20"/>
          <w:szCs w:val="20"/>
        </w:rPr>
      </w:pPr>
    </w:p>
    <w:p w14:paraId="51EBDABA" w14:textId="77777777" w:rsidR="00CD3A05" w:rsidRPr="004143EC" w:rsidRDefault="00CD3A05" w:rsidP="00CD3A0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2A4F575B" w14:textId="77777777" w:rsidR="00816CD5" w:rsidRPr="004143EC" w:rsidRDefault="00816CD5" w:rsidP="00816CD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143EC">
        <w:rPr>
          <w:rFonts w:ascii="Times New Roman" w:eastAsia="Times New Roman" w:hAnsi="Times New Roman" w:cs="Times New Roman"/>
          <w:lang w:eastAsia="hu-HU"/>
        </w:rPr>
        <w:t>Előttünk, mint tanúk előtt:</w:t>
      </w:r>
    </w:p>
    <w:p w14:paraId="40D70E4F" w14:textId="77777777" w:rsidR="00816CD5" w:rsidRPr="004143EC" w:rsidRDefault="00816CD5" w:rsidP="00816CD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u-HU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17"/>
      </w:tblGrid>
      <w:tr w:rsidR="00816CD5" w:rsidRPr="00816CD5" w14:paraId="39900DDF" w14:textId="77777777" w:rsidTr="004554BA">
        <w:trPr>
          <w:trHeight w:val="1295"/>
        </w:trPr>
        <w:tc>
          <w:tcPr>
            <w:tcW w:w="4605" w:type="dxa"/>
          </w:tcPr>
          <w:p w14:paraId="154CCBC9" w14:textId="77777777" w:rsidR="00816CD5" w:rsidRPr="004143EC" w:rsidRDefault="00816CD5" w:rsidP="00816CD5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143E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TANÚ 1:</w:t>
            </w:r>
          </w:p>
          <w:p w14:paraId="3E32A4C1" w14:textId="77777777" w:rsidR="00816CD5" w:rsidRPr="004143EC" w:rsidRDefault="00816CD5" w:rsidP="00816CD5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143E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név:</w:t>
            </w:r>
          </w:p>
          <w:p w14:paraId="37E74593" w14:textId="77777777" w:rsidR="00816CD5" w:rsidRPr="004143EC" w:rsidRDefault="00816CD5" w:rsidP="00816CD5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143E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sz.ig.szám:</w:t>
            </w:r>
          </w:p>
          <w:p w14:paraId="3E64DA7D" w14:textId="77777777" w:rsidR="00816CD5" w:rsidRPr="004143EC" w:rsidRDefault="00816CD5" w:rsidP="00816CD5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143E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lakcím:</w:t>
            </w:r>
          </w:p>
          <w:p w14:paraId="3E1ECF31" w14:textId="77777777" w:rsidR="00816CD5" w:rsidRPr="004143EC" w:rsidRDefault="00816CD5" w:rsidP="00816CD5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143E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aláírás:</w:t>
            </w:r>
          </w:p>
        </w:tc>
        <w:tc>
          <w:tcPr>
            <w:tcW w:w="4606" w:type="dxa"/>
          </w:tcPr>
          <w:p w14:paraId="3EFF6637" w14:textId="77777777" w:rsidR="00816CD5" w:rsidRPr="004143EC" w:rsidRDefault="00816CD5" w:rsidP="00816CD5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143E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TANÚ 2:</w:t>
            </w:r>
          </w:p>
          <w:p w14:paraId="67011688" w14:textId="77777777" w:rsidR="00816CD5" w:rsidRPr="004143EC" w:rsidRDefault="00816CD5" w:rsidP="00816CD5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143E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név:</w:t>
            </w:r>
          </w:p>
          <w:p w14:paraId="2FCA5558" w14:textId="77777777" w:rsidR="00816CD5" w:rsidRPr="004143EC" w:rsidRDefault="00816CD5" w:rsidP="00816CD5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143E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sz.ig.szám:</w:t>
            </w:r>
          </w:p>
          <w:p w14:paraId="0038E711" w14:textId="77777777" w:rsidR="00816CD5" w:rsidRPr="004143EC" w:rsidRDefault="00816CD5" w:rsidP="00816CD5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143E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lakcím:</w:t>
            </w:r>
          </w:p>
          <w:p w14:paraId="22051F57" w14:textId="77777777" w:rsidR="00816CD5" w:rsidRPr="00816CD5" w:rsidRDefault="00816CD5" w:rsidP="00816CD5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143E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aláírás:</w:t>
            </w:r>
          </w:p>
        </w:tc>
      </w:tr>
    </w:tbl>
    <w:p w14:paraId="56EA2D6C" w14:textId="77777777" w:rsidR="00AA4522" w:rsidRPr="00AA4522" w:rsidRDefault="00AA4522" w:rsidP="00397BDD">
      <w:pPr>
        <w:spacing w:after="0" w:line="240" w:lineRule="auto"/>
        <w:jc w:val="both"/>
        <w:rPr>
          <w:rFonts w:ascii="Times New Roman" w:eastAsia="PMingLiU" w:hAnsi="Times New Roman" w:cs="Times New Roman"/>
          <w:lang w:eastAsia="zh-TW"/>
        </w:rPr>
      </w:pPr>
    </w:p>
    <w:sectPr w:rsidR="00AA4522" w:rsidRPr="00AA4522" w:rsidSect="00AD1E3A">
      <w:footerReference w:type="default" r:id="rId10"/>
      <w:pgSz w:w="11906" w:h="16838"/>
      <w:pgMar w:top="1417" w:right="1417" w:bottom="70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A61AC" w14:textId="77777777" w:rsidR="00F75ED9" w:rsidRDefault="00F75ED9" w:rsidP="003A6D5A">
      <w:pPr>
        <w:spacing w:after="0" w:line="240" w:lineRule="auto"/>
      </w:pPr>
      <w:r>
        <w:separator/>
      </w:r>
    </w:p>
  </w:endnote>
  <w:endnote w:type="continuationSeparator" w:id="0">
    <w:p w14:paraId="20E81CFD" w14:textId="77777777" w:rsidR="00F75ED9" w:rsidRDefault="00F75ED9" w:rsidP="003A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807201737"/>
      <w:docPartObj>
        <w:docPartGallery w:val="Page Numbers (Bottom of Page)"/>
        <w:docPartUnique/>
      </w:docPartObj>
    </w:sdtPr>
    <w:sdtEndPr/>
    <w:sdtContent>
      <w:p w14:paraId="74980B81" w14:textId="24ED2FC7" w:rsidR="00C22913" w:rsidRPr="00C22913" w:rsidRDefault="00C22913">
        <w:pPr>
          <w:pStyle w:val="llb"/>
          <w:jc w:val="center"/>
          <w:rPr>
            <w:rFonts w:ascii="Times New Roman" w:hAnsi="Times New Roman" w:cs="Times New Roman"/>
          </w:rPr>
        </w:pPr>
        <w:r w:rsidRPr="00C22913">
          <w:rPr>
            <w:rFonts w:ascii="Times New Roman" w:hAnsi="Times New Roman" w:cs="Times New Roman"/>
          </w:rPr>
          <w:fldChar w:fldCharType="begin"/>
        </w:r>
        <w:r w:rsidRPr="00C22913">
          <w:rPr>
            <w:rFonts w:ascii="Times New Roman" w:hAnsi="Times New Roman" w:cs="Times New Roman"/>
          </w:rPr>
          <w:instrText>PAGE   \* MERGEFORMAT</w:instrText>
        </w:r>
        <w:r w:rsidRPr="00C22913">
          <w:rPr>
            <w:rFonts w:ascii="Times New Roman" w:hAnsi="Times New Roman" w:cs="Times New Roman"/>
          </w:rPr>
          <w:fldChar w:fldCharType="separate"/>
        </w:r>
        <w:r w:rsidRPr="00C22913">
          <w:rPr>
            <w:rFonts w:ascii="Times New Roman" w:hAnsi="Times New Roman" w:cs="Times New Roman"/>
          </w:rPr>
          <w:t>2</w:t>
        </w:r>
        <w:r w:rsidRPr="00C22913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/2</w:t>
        </w:r>
      </w:p>
    </w:sdtContent>
  </w:sdt>
  <w:p w14:paraId="11D20518" w14:textId="1D7114A7" w:rsidR="00A83BA8" w:rsidRPr="00C22913" w:rsidRDefault="00A83BA8" w:rsidP="00C22913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2B53" w14:textId="77777777" w:rsidR="00F75ED9" w:rsidRDefault="00F75ED9" w:rsidP="003A6D5A">
      <w:pPr>
        <w:spacing w:after="0" w:line="240" w:lineRule="auto"/>
      </w:pPr>
      <w:r>
        <w:separator/>
      </w:r>
    </w:p>
  </w:footnote>
  <w:footnote w:type="continuationSeparator" w:id="0">
    <w:p w14:paraId="71F4898F" w14:textId="77777777" w:rsidR="00F75ED9" w:rsidRDefault="00F75ED9" w:rsidP="003A6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B05"/>
    <w:multiLevelType w:val="multilevel"/>
    <w:tmpl w:val="0D0CDA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434D4A"/>
    <w:multiLevelType w:val="hybridMultilevel"/>
    <w:tmpl w:val="CF28ED18"/>
    <w:lvl w:ilvl="0" w:tplc="443AB6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1D70"/>
    <w:multiLevelType w:val="multilevel"/>
    <w:tmpl w:val="2D86DB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3B2F33CF"/>
    <w:multiLevelType w:val="multilevel"/>
    <w:tmpl w:val="87DEDC5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 w15:restartNumberingAfterBreak="0">
    <w:nsid w:val="44616CFE"/>
    <w:multiLevelType w:val="multilevel"/>
    <w:tmpl w:val="2B68B7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7659FB"/>
    <w:multiLevelType w:val="multilevel"/>
    <w:tmpl w:val="7146F8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A22896"/>
    <w:multiLevelType w:val="multilevel"/>
    <w:tmpl w:val="514A17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510A2DCB"/>
    <w:multiLevelType w:val="multilevel"/>
    <w:tmpl w:val="FED024BC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8" w15:restartNumberingAfterBreak="0">
    <w:nsid w:val="5138272D"/>
    <w:multiLevelType w:val="multilevel"/>
    <w:tmpl w:val="283A82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52B07E1E"/>
    <w:multiLevelType w:val="multilevel"/>
    <w:tmpl w:val="3CFE41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3591A9F"/>
    <w:multiLevelType w:val="multilevel"/>
    <w:tmpl w:val="E6C6C6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962341"/>
    <w:multiLevelType w:val="hybridMultilevel"/>
    <w:tmpl w:val="B8E82C6E"/>
    <w:lvl w:ilvl="0" w:tplc="BE1477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351D4"/>
    <w:multiLevelType w:val="multilevel"/>
    <w:tmpl w:val="8D3A89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686714133">
    <w:abstractNumId w:val="0"/>
  </w:num>
  <w:num w:numId="2" w16cid:durableId="473065636">
    <w:abstractNumId w:val="12"/>
  </w:num>
  <w:num w:numId="3" w16cid:durableId="483592976">
    <w:abstractNumId w:val="4"/>
  </w:num>
  <w:num w:numId="4" w16cid:durableId="694845318">
    <w:abstractNumId w:val="9"/>
  </w:num>
  <w:num w:numId="5" w16cid:durableId="756245495">
    <w:abstractNumId w:val="2"/>
  </w:num>
  <w:num w:numId="6" w16cid:durableId="208342980">
    <w:abstractNumId w:val="8"/>
  </w:num>
  <w:num w:numId="7" w16cid:durableId="1426074861">
    <w:abstractNumId w:val="6"/>
  </w:num>
  <w:num w:numId="8" w16cid:durableId="1326083756">
    <w:abstractNumId w:val="11"/>
  </w:num>
  <w:num w:numId="9" w16cid:durableId="1585340134">
    <w:abstractNumId w:val="7"/>
  </w:num>
  <w:num w:numId="10" w16cid:durableId="45902961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356371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919736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0333658">
    <w:abstractNumId w:val="3"/>
  </w:num>
  <w:num w:numId="14" w16cid:durableId="1555700706">
    <w:abstractNumId w:val="5"/>
    <w:lvlOverride w:ilvl="0">
      <w:lvl w:ilvl="0">
        <w:numFmt w:val="decimal"/>
        <w:lvlText w:val="%1."/>
        <w:lvlJc w:val="left"/>
      </w:lvl>
    </w:lvlOverride>
  </w:num>
  <w:num w:numId="15" w16cid:durableId="1538811981">
    <w:abstractNumId w:val="10"/>
    <w:lvlOverride w:ilvl="0">
      <w:lvl w:ilvl="0">
        <w:numFmt w:val="decimal"/>
        <w:lvlText w:val="%1."/>
        <w:lvlJc w:val="left"/>
      </w:lvl>
    </w:lvlOverride>
  </w:num>
  <w:num w:numId="16" w16cid:durableId="2027709750">
    <w:abstractNumId w:val="10"/>
    <w:lvlOverride w:ilvl="0">
      <w:lvl w:ilvl="0">
        <w:numFmt w:val="decimal"/>
        <w:lvlText w:val="%1."/>
        <w:lvlJc w:val="left"/>
      </w:lvl>
    </w:lvlOverride>
  </w:num>
  <w:num w:numId="17" w16cid:durableId="281812846">
    <w:abstractNumId w:val="10"/>
    <w:lvlOverride w:ilvl="0">
      <w:lvl w:ilvl="0">
        <w:numFmt w:val="decimal"/>
        <w:lvlText w:val="%1."/>
        <w:lvlJc w:val="left"/>
      </w:lvl>
    </w:lvlOverride>
  </w:num>
  <w:num w:numId="18" w16cid:durableId="1314749431">
    <w:abstractNumId w:val="10"/>
    <w:lvlOverride w:ilvl="0">
      <w:lvl w:ilvl="0">
        <w:numFmt w:val="decimal"/>
        <w:lvlText w:val="%1."/>
        <w:lvlJc w:val="left"/>
      </w:lvl>
    </w:lvlOverride>
  </w:num>
  <w:num w:numId="19" w16cid:durableId="2136292075">
    <w:abstractNumId w:val="10"/>
    <w:lvlOverride w:ilvl="0">
      <w:lvl w:ilvl="0">
        <w:numFmt w:val="decimal"/>
        <w:lvlText w:val="%1."/>
        <w:lvlJc w:val="left"/>
      </w:lvl>
    </w:lvlOverride>
  </w:num>
  <w:num w:numId="20" w16cid:durableId="2013026501">
    <w:abstractNumId w:val="10"/>
    <w:lvlOverride w:ilvl="0">
      <w:lvl w:ilvl="0">
        <w:numFmt w:val="decimal"/>
        <w:lvlText w:val="%1."/>
        <w:lvlJc w:val="left"/>
      </w:lvl>
    </w:lvlOverride>
  </w:num>
  <w:num w:numId="21" w16cid:durableId="1608850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3A"/>
    <w:rsid w:val="00014E6A"/>
    <w:rsid w:val="000358B5"/>
    <w:rsid w:val="00052067"/>
    <w:rsid w:val="0005206F"/>
    <w:rsid w:val="000552B1"/>
    <w:rsid w:val="0009534A"/>
    <w:rsid w:val="000A1BA1"/>
    <w:rsid w:val="000B349A"/>
    <w:rsid w:val="000B53FD"/>
    <w:rsid w:val="000C404C"/>
    <w:rsid w:val="000C52C5"/>
    <w:rsid w:val="001003A9"/>
    <w:rsid w:val="001036C9"/>
    <w:rsid w:val="00144678"/>
    <w:rsid w:val="00195E75"/>
    <w:rsid w:val="001A1BFF"/>
    <w:rsid w:val="001A33FE"/>
    <w:rsid w:val="001A6057"/>
    <w:rsid w:val="001B46B8"/>
    <w:rsid w:val="001B7B89"/>
    <w:rsid w:val="001B7F2C"/>
    <w:rsid w:val="001C6D73"/>
    <w:rsid w:val="001F154F"/>
    <w:rsid w:val="0020229E"/>
    <w:rsid w:val="00204B93"/>
    <w:rsid w:val="00210A00"/>
    <w:rsid w:val="002176CE"/>
    <w:rsid w:val="00224B6A"/>
    <w:rsid w:val="002312F8"/>
    <w:rsid w:val="0023297B"/>
    <w:rsid w:val="00240F32"/>
    <w:rsid w:val="0024475F"/>
    <w:rsid w:val="00246CE0"/>
    <w:rsid w:val="00251D26"/>
    <w:rsid w:val="002559A8"/>
    <w:rsid w:val="00270D09"/>
    <w:rsid w:val="00270E50"/>
    <w:rsid w:val="002755D7"/>
    <w:rsid w:val="00284A06"/>
    <w:rsid w:val="002A0B02"/>
    <w:rsid w:val="002A0F4C"/>
    <w:rsid w:val="002A2C90"/>
    <w:rsid w:val="002C60BD"/>
    <w:rsid w:val="002C732F"/>
    <w:rsid w:val="002D62E8"/>
    <w:rsid w:val="002E2205"/>
    <w:rsid w:val="002E3875"/>
    <w:rsid w:val="002F0125"/>
    <w:rsid w:val="002F4157"/>
    <w:rsid w:val="00300CB6"/>
    <w:rsid w:val="003012C9"/>
    <w:rsid w:val="00323AB7"/>
    <w:rsid w:val="00326412"/>
    <w:rsid w:val="00333BED"/>
    <w:rsid w:val="00335EB6"/>
    <w:rsid w:val="00354092"/>
    <w:rsid w:val="00354806"/>
    <w:rsid w:val="00360839"/>
    <w:rsid w:val="00361F42"/>
    <w:rsid w:val="0038109F"/>
    <w:rsid w:val="00383BFE"/>
    <w:rsid w:val="00391388"/>
    <w:rsid w:val="0039298A"/>
    <w:rsid w:val="00394080"/>
    <w:rsid w:val="00394A1E"/>
    <w:rsid w:val="00397BDD"/>
    <w:rsid w:val="003A010E"/>
    <w:rsid w:val="003A4C83"/>
    <w:rsid w:val="003A6D5A"/>
    <w:rsid w:val="003B39AA"/>
    <w:rsid w:val="003C2CDE"/>
    <w:rsid w:val="003C6367"/>
    <w:rsid w:val="003C79E1"/>
    <w:rsid w:val="003D3A83"/>
    <w:rsid w:val="003D546D"/>
    <w:rsid w:val="003D7A72"/>
    <w:rsid w:val="0040118D"/>
    <w:rsid w:val="004143EC"/>
    <w:rsid w:val="0041571B"/>
    <w:rsid w:val="00420BD6"/>
    <w:rsid w:val="00420EE8"/>
    <w:rsid w:val="004366EB"/>
    <w:rsid w:val="00441781"/>
    <w:rsid w:val="00457F8E"/>
    <w:rsid w:val="00474357"/>
    <w:rsid w:val="00490572"/>
    <w:rsid w:val="00494B0C"/>
    <w:rsid w:val="004A0184"/>
    <w:rsid w:val="004A1E6E"/>
    <w:rsid w:val="004A46DE"/>
    <w:rsid w:val="004A4940"/>
    <w:rsid w:val="004A6318"/>
    <w:rsid w:val="004B09B3"/>
    <w:rsid w:val="004B7CC0"/>
    <w:rsid w:val="004C1385"/>
    <w:rsid w:val="004C3A20"/>
    <w:rsid w:val="004C3A55"/>
    <w:rsid w:val="004F73FB"/>
    <w:rsid w:val="00502139"/>
    <w:rsid w:val="00510839"/>
    <w:rsid w:val="00513EBF"/>
    <w:rsid w:val="005645C4"/>
    <w:rsid w:val="00577252"/>
    <w:rsid w:val="005A20CE"/>
    <w:rsid w:val="005A3D8D"/>
    <w:rsid w:val="005C4C50"/>
    <w:rsid w:val="005D2AFB"/>
    <w:rsid w:val="005D4ADC"/>
    <w:rsid w:val="005E279E"/>
    <w:rsid w:val="005F27F6"/>
    <w:rsid w:val="00612BAD"/>
    <w:rsid w:val="00613CC0"/>
    <w:rsid w:val="00623F8C"/>
    <w:rsid w:val="0063040E"/>
    <w:rsid w:val="006312BC"/>
    <w:rsid w:val="0063252C"/>
    <w:rsid w:val="006367C1"/>
    <w:rsid w:val="00640907"/>
    <w:rsid w:val="00651B45"/>
    <w:rsid w:val="00673236"/>
    <w:rsid w:val="00693FD9"/>
    <w:rsid w:val="006A3A4D"/>
    <w:rsid w:val="006B0B6E"/>
    <w:rsid w:val="006B1BCE"/>
    <w:rsid w:val="006B3E16"/>
    <w:rsid w:val="006C0229"/>
    <w:rsid w:val="006C10D9"/>
    <w:rsid w:val="006D0A76"/>
    <w:rsid w:val="006D382D"/>
    <w:rsid w:val="006D79A1"/>
    <w:rsid w:val="006E351A"/>
    <w:rsid w:val="00700616"/>
    <w:rsid w:val="0070358D"/>
    <w:rsid w:val="00703A13"/>
    <w:rsid w:val="0071726D"/>
    <w:rsid w:val="007248E6"/>
    <w:rsid w:val="00725470"/>
    <w:rsid w:val="00746212"/>
    <w:rsid w:val="00752878"/>
    <w:rsid w:val="00762B38"/>
    <w:rsid w:val="00767E2A"/>
    <w:rsid w:val="00780FCD"/>
    <w:rsid w:val="007930D6"/>
    <w:rsid w:val="00794AA4"/>
    <w:rsid w:val="007A509F"/>
    <w:rsid w:val="007A60AE"/>
    <w:rsid w:val="007B0A22"/>
    <w:rsid w:val="007C52C3"/>
    <w:rsid w:val="007C532F"/>
    <w:rsid w:val="007D6840"/>
    <w:rsid w:val="007E1164"/>
    <w:rsid w:val="00813FCA"/>
    <w:rsid w:val="00816CD5"/>
    <w:rsid w:val="008211A9"/>
    <w:rsid w:val="00822992"/>
    <w:rsid w:val="00822CB1"/>
    <w:rsid w:val="0082492F"/>
    <w:rsid w:val="00825C91"/>
    <w:rsid w:val="0083740B"/>
    <w:rsid w:val="00863457"/>
    <w:rsid w:val="00867CAF"/>
    <w:rsid w:val="00891DD0"/>
    <w:rsid w:val="00895C35"/>
    <w:rsid w:val="008A59F5"/>
    <w:rsid w:val="008A6118"/>
    <w:rsid w:val="008C167C"/>
    <w:rsid w:val="008C2E4F"/>
    <w:rsid w:val="008C4BD7"/>
    <w:rsid w:val="008D2F8F"/>
    <w:rsid w:val="008D61A8"/>
    <w:rsid w:val="008E056C"/>
    <w:rsid w:val="008E52DF"/>
    <w:rsid w:val="008F4D0D"/>
    <w:rsid w:val="009150BF"/>
    <w:rsid w:val="00917929"/>
    <w:rsid w:val="00917961"/>
    <w:rsid w:val="00933506"/>
    <w:rsid w:val="00935458"/>
    <w:rsid w:val="0096097F"/>
    <w:rsid w:val="0099462B"/>
    <w:rsid w:val="009A135B"/>
    <w:rsid w:val="009C7CF4"/>
    <w:rsid w:val="009F358C"/>
    <w:rsid w:val="00A03616"/>
    <w:rsid w:val="00A223C3"/>
    <w:rsid w:val="00A3017B"/>
    <w:rsid w:val="00A47BF8"/>
    <w:rsid w:val="00A63F8E"/>
    <w:rsid w:val="00A64972"/>
    <w:rsid w:val="00A668F8"/>
    <w:rsid w:val="00A7326F"/>
    <w:rsid w:val="00A77567"/>
    <w:rsid w:val="00A838B9"/>
    <w:rsid w:val="00A83BA8"/>
    <w:rsid w:val="00A83C5C"/>
    <w:rsid w:val="00A84618"/>
    <w:rsid w:val="00A94A2B"/>
    <w:rsid w:val="00AA3437"/>
    <w:rsid w:val="00AA4522"/>
    <w:rsid w:val="00AA7073"/>
    <w:rsid w:val="00AB0AD6"/>
    <w:rsid w:val="00AB159B"/>
    <w:rsid w:val="00AC1BCE"/>
    <w:rsid w:val="00AC5C03"/>
    <w:rsid w:val="00AD1E3A"/>
    <w:rsid w:val="00AD5CAB"/>
    <w:rsid w:val="00AD69CF"/>
    <w:rsid w:val="00AE04FA"/>
    <w:rsid w:val="00AF51DE"/>
    <w:rsid w:val="00AF6141"/>
    <w:rsid w:val="00AF69E4"/>
    <w:rsid w:val="00AF716B"/>
    <w:rsid w:val="00B00F85"/>
    <w:rsid w:val="00B15D6E"/>
    <w:rsid w:val="00B26977"/>
    <w:rsid w:val="00B4753C"/>
    <w:rsid w:val="00B56C12"/>
    <w:rsid w:val="00B60904"/>
    <w:rsid w:val="00B63CE3"/>
    <w:rsid w:val="00B71CED"/>
    <w:rsid w:val="00B75981"/>
    <w:rsid w:val="00B76F2B"/>
    <w:rsid w:val="00B80BC6"/>
    <w:rsid w:val="00B93BCF"/>
    <w:rsid w:val="00BC21F3"/>
    <w:rsid w:val="00BC4A49"/>
    <w:rsid w:val="00BD0C1E"/>
    <w:rsid w:val="00BD1551"/>
    <w:rsid w:val="00BD1CCB"/>
    <w:rsid w:val="00BE3669"/>
    <w:rsid w:val="00BF1820"/>
    <w:rsid w:val="00BF6226"/>
    <w:rsid w:val="00BF7B1A"/>
    <w:rsid w:val="00C01A08"/>
    <w:rsid w:val="00C02CB2"/>
    <w:rsid w:val="00C03755"/>
    <w:rsid w:val="00C20171"/>
    <w:rsid w:val="00C22913"/>
    <w:rsid w:val="00C400DF"/>
    <w:rsid w:val="00C40673"/>
    <w:rsid w:val="00C75EB4"/>
    <w:rsid w:val="00C77D3A"/>
    <w:rsid w:val="00C81922"/>
    <w:rsid w:val="00C9085D"/>
    <w:rsid w:val="00CA71E2"/>
    <w:rsid w:val="00CB3B28"/>
    <w:rsid w:val="00CC5066"/>
    <w:rsid w:val="00CD3A05"/>
    <w:rsid w:val="00CD5CF4"/>
    <w:rsid w:val="00CF220E"/>
    <w:rsid w:val="00D04966"/>
    <w:rsid w:val="00D1113B"/>
    <w:rsid w:val="00D128E0"/>
    <w:rsid w:val="00D16416"/>
    <w:rsid w:val="00D33151"/>
    <w:rsid w:val="00D45C5A"/>
    <w:rsid w:val="00D63ED1"/>
    <w:rsid w:val="00D65A11"/>
    <w:rsid w:val="00D7196A"/>
    <w:rsid w:val="00D73CE8"/>
    <w:rsid w:val="00D97B20"/>
    <w:rsid w:val="00DA4704"/>
    <w:rsid w:val="00DD2587"/>
    <w:rsid w:val="00DD3B7B"/>
    <w:rsid w:val="00DE0A54"/>
    <w:rsid w:val="00DE15C7"/>
    <w:rsid w:val="00DF121C"/>
    <w:rsid w:val="00DF5328"/>
    <w:rsid w:val="00E112F0"/>
    <w:rsid w:val="00E146C8"/>
    <w:rsid w:val="00E22103"/>
    <w:rsid w:val="00E3132A"/>
    <w:rsid w:val="00E359DE"/>
    <w:rsid w:val="00E41E08"/>
    <w:rsid w:val="00E50519"/>
    <w:rsid w:val="00E52B8F"/>
    <w:rsid w:val="00E73046"/>
    <w:rsid w:val="00E7588F"/>
    <w:rsid w:val="00E7775D"/>
    <w:rsid w:val="00E816DD"/>
    <w:rsid w:val="00EA0C03"/>
    <w:rsid w:val="00EA2E89"/>
    <w:rsid w:val="00EB0ED0"/>
    <w:rsid w:val="00EB6C97"/>
    <w:rsid w:val="00ED0EA8"/>
    <w:rsid w:val="00EF01C4"/>
    <w:rsid w:val="00F0304F"/>
    <w:rsid w:val="00F03714"/>
    <w:rsid w:val="00F0492B"/>
    <w:rsid w:val="00F47888"/>
    <w:rsid w:val="00F75ED9"/>
    <w:rsid w:val="00FB33F5"/>
    <w:rsid w:val="00FB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6DBBB"/>
  <w15:chartTrackingRefBased/>
  <w15:docId w15:val="{12E493E9-02F8-44B4-AC3B-230C37F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1E3A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D1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D1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1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1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1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1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1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1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1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1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D1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1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1E3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1E3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1E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1E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1E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1E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1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D1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1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D1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1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D1E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1E3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D1E3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1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1E3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1E3A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D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1E3A"/>
    <w:rPr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AD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1E3A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AD1E3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822992"/>
    <w:pPr>
      <w:spacing w:after="0" w:line="240" w:lineRule="auto"/>
    </w:pPr>
    <w:rPr>
      <w:rFonts w:eastAsia="PMingLiU"/>
      <w:kern w:val="0"/>
      <w:sz w:val="22"/>
      <w:szCs w:val="22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DF5328"/>
    <w:pPr>
      <w:spacing w:after="0" w:line="240" w:lineRule="auto"/>
    </w:pPr>
    <w:rPr>
      <w:rFonts w:eastAsia="PMingLiU"/>
      <w:kern w:val="0"/>
      <w:sz w:val="22"/>
      <w:szCs w:val="22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36cb4-4fdf-4681-8929-e266ef65b1fd" xsi:nil="true"/>
    <lcf76f155ced4ddcb4097134ff3c332f xmlns="1f80c5c1-2ad9-49fa-b576-1f19a714b4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7BFE73449301A4EAD23A5D18FE738EB" ma:contentTypeVersion="12" ma:contentTypeDescription="Új dokumentum létrehozása." ma:contentTypeScope="" ma:versionID="98e3ced76337174bfe346ae37aa03fb9">
  <xsd:schema xmlns:xsd="http://www.w3.org/2001/XMLSchema" xmlns:xs="http://www.w3.org/2001/XMLSchema" xmlns:p="http://schemas.microsoft.com/office/2006/metadata/properties" xmlns:ns2="1f80c5c1-2ad9-49fa-b576-1f19a714b46b" xmlns:ns3="81536cb4-4fdf-4681-8929-e266ef65b1fd" targetNamespace="http://schemas.microsoft.com/office/2006/metadata/properties" ma:root="true" ma:fieldsID="9a7a0eb7c9dd009db3907dcf4a4b7eac" ns2:_="" ns3:_="">
    <xsd:import namespace="1f80c5c1-2ad9-49fa-b576-1f19a714b46b"/>
    <xsd:import namespace="81536cb4-4fdf-4681-8929-e266ef65b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0c5c1-2ad9-49fa-b576-1f19a714b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5e0d3cb4-2097-44df-925e-4816073fd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36cb4-4fdf-4681-8929-e266ef65b1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3cd1b1-a6b4-40c4-9e9c-ebfacf714ead}" ma:internalName="TaxCatchAll" ma:showField="CatchAllData" ma:web="81536cb4-4fdf-4681-8929-e266ef65b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C85C0-8FAA-4E14-89A4-AD972747754B}">
  <ds:schemaRefs>
    <ds:schemaRef ds:uri="http://schemas.microsoft.com/office/2006/metadata/properties"/>
    <ds:schemaRef ds:uri="http://schemas.microsoft.com/office/infopath/2007/PartnerControls"/>
    <ds:schemaRef ds:uri="81536cb4-4fdf-4681-8929-e266ef65b1fd"/>
    <ds:schemaRef ds:uri="1f80c5c1-2ad9-49fa-b576-1f19a714b46b"/>
  </ds:schemaRefs>
</ds:datastoreItem>
</file>

<file path=customXml/itemProps2.xml><?xml version="1.0" encoding="utf-8"?>
<ds:datastoreItem xmlns:ds="http://schemas.openxmlformats.org/officeDocument/2006/customXml" ds:itemID="{7272E448-8ACC-4892-85D7-B6996CFBF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0c5c1-2ad9-49fa-b576-1f19a714b46b"/>
    <ds:schemaRef ds:uri="81536cb4-4fdf-4681-8929-e266ef65b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8F3B69-E815-4A2F-A038-DB21B95DD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602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Anna Cecília</dc:creator>
  <cp:keywords/>
  <dc:description/>
  <cp:lastModifiedBy>Felhasználó</cp:lastModifiedBy>
  <cp:revision>9</cp:revision>
  <cp:lastPrinted>2026-03-09T14:45:00Z</cp:lastPrinted>
  <dcterms:created xsi:type="dcterms:W3CDTF">2026-03-02T15:47:00Z</dcterms:created>
  <dcterms:modified xsi:type="dcterms:W3CDTF">2026-03-19T10:02:00Z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0x01010057BFE73449301A4EAD23A5D18FE738EB</vt:lpwstr>
  </property>
  <property fmtid="{D5CDD505-2E9C-101B-9397-08002B2CF9AE}" pid="3" name="Order">
    <vt:r8>38907000</vt:r8>
  </property>
  <property fmtid="{D5CDD505-2E9C-101B-9397-08002B2CF9AE}" pid="4" name="MediaServiceImageTags">
    <vt:lpwstr/>
  </property>
</Properties>
</file>