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2CCA" w14:textId="405D6579" w:rsidR="0040184D" w:rsidRPr="0040184D" w:rsidRDefault="00164B56" w:rsidP="0040184D">
      <w:p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0184D" w:rsidRPr="0040184D">
        <w:rPr>
          <w:b/>
          <w:bCs/>
          <w:szCs w:val="24"/>
        </w:rPr>
        <w:t xml:space="preserve">                              </w:t>
      </w:r>
      <w:r w:rsidR="0040184D">
        <w:rPr>
          <w:b/>
          <w:bCs/>
          <w:szCs w:val="24"/>
        </w:rPr>
        <w:t>3</w:t>
      </w:r>
      <w:r w:rsidR="0040184D" w:rsidRPr="0040184D">
        <w:rPr>
          <w:b/>
          <w:bCs/>
          <w:szCs w:val="24"/>
        </w:rPr>
        <w:t>.</w:t>
      </w:r>
      <w:r w:rsidR="0040184D" w:rsidRPr="0040184D">
        <w:rPr>
          <w:b/>
          <w:bCs/>
          <w:iCs/>
          <w:szCs w:val="24"/>
        </w:rPr>
        <w:t xml:space="preserve"> sz. napirend</w:t>
      </w:r>
    </w:p>
    <w:p w14:paraId="44410DA9" w14:textId="096F12C2" w:rsidR="00164B56" w:rsidRDefault="00164B56" w:rsidP="0040184D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2D27E0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36A21CE0" w14:textId="34DB7A7E" w:rsidR="00022196" w:rsidRDefault="00022196" w:rsidP="002D27E0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T Á J É K O Z T A T Á S</w:t>
      </w:r>
    </w:p>
    <w:p w14:paraId="373D1AF6" w14:textId="77777777" w:rsidR="00022196" w:rsidRDefault="00022196" w:rsidP="002D27E0">
      <w:pPr>
        <w:jc w:val="center"/>
        <w:rPr>
          <w:b/>
          <w:bCs/>
          <w:szCs w:val="24"/>
          <w:u w:val="single"/>
        </w:rPr>
      </w:pPr>
    </w:p>
    <w:p w14:paraId="0E8BEAC5" w14:textId="658B9363" w:rsidR="00164B56" w:rsidRDefault="0097639B" w:rsidP="002D27E0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4B1F39">
        <w:rPr>
          <w:szCs w:val="24"/>
        </w:rPr>
        <w:t>5</w:t>
      </w:r>
      <w:r w:rsidR="004C1260">
        <w:rPr>
          <w:szCs w:val="24"/>
        </w:rPr>
        <w:t xml:space="preserve">. </w:t>
      </w:r>
      <w:r w:rsidR="00A22593">
        <w:rPr>
          <w:szCs w:val="24"/>
        </w:rPr>
        <w:t>szeptember</w:t>
      </w:r>
      <w:r w:rsidR="00830B46">
        <w:rPr>
          <w:szCs w:val="24"/>
        </w:rPr>
        <w:t xml:space="preserve"> </w:t>
      </w:r>
      <w:r w:rsidR="00A22593">
        <w:rPr>
          <w:szCs w:val="24"/>
        </w:rPr>
        <w:t>09</w:t>
      </w:r>
      <w:r w:rsidR="0031752B">
        <w:rPr>
          <w:szCs w:val="24"/>
        </w:rPr>
        <w:t>-</w:t>
      </w:r>
      <w:r w:rsidR="00A22593">
        <w:rPr>
          <w:szCs w:val="24"/>
        </w:rPr>
        <w:t>e</w:t>
      </w:r>
      <w:r w:rsidR="004C1260">
        <w:rPr>
          <w:szCs w:val="24"/>
        </w:rPr>
        <w:t>i rend</w:t>
      </w:r>
      <w:r w:rsidR="00747743">
        <w:rPr>
          <w:szCs w:val="24"/>
        </w:rPr>
        <w:t>kívüli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55647C4D" w:rsidR="00691A06" w:rsidRDefault="008E41CC" w:rsidP="002D27E0">
      <w:pPr>
        <w:pStyle w:val="Szvegtrzs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r w:rsidR="008F7B00" w:rsidRPr="008F7B00">
        <w:rPr>
          <w:sz w:val="24"/>
          <w:szCs w:val="24"/>
        </w:rPr>
        <w:t>Magyar Falu Program keretében Önkormányzati tulajdonban lévő ingatlanok fejlesztése</w:t>
      </w:r>
    </w:p>
    <w:p w14:paraId="6241D444" w14:textId="77777777" w:rsidR="007B3C67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A22593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A22593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Default="00D569C3" w:rsidP="002D27E0">
      <w:pPr>
        <w:pStyle w:val="Szvegtrzs"/>
        <w:rPr>
          <w:i/>
          <w:sz w:val="24"/>
          <w:szCs w:val="24"/>
        </w:rPr>
      </w:pPr>
    </w:p>
    <w:p w14:paraId="627287A4" w14:textId="167ED71B" w:rsidR="00A22593" w:rsidRDefault="00807E1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807E12">
        <w:rPr>
          <w:bCs/>
        </w:rPr>
        <w:t>Az Agrárminisztérium (a továbbiakban: Támogató) pályázatot hirdet a Magyar Falu Program keretében Magyarország területén működő 5000 fő és ez alatti állandó lakosságszámú települések önkormányzatai, önkormányzatok társulásai (a továbbiakban: önkormányzat vagy társulás) részére, melynek célja a települések infrastrukturális fejlesztésének, valamint az önkormányzati közfeladatok hatékony ellátásához szükséges eszközök beszerzésének támogatása</w:t>
      </w:r>
      <w:r w:rsidR="00022196">
        <w:rPr>
          <w:bCs/>
        </w:rPr>
        <w:t xml:space="preserve">. </w:t>
      </w:r>
    </w:p>
    <w:p w14:paraId="698BDE56" w14:textId="77777777" w:rsidR="00807E12" w:rsidRDefault="00807E1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161CC2CD" w14:textId="56616145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Hortobágy Község Önkormányzata pályázatot</w:t>
      </w:r>
      <w:r w:rsidR="00807E12">
        <w:rPr>
          <w:bCs/>
        </w:rPr>
        <w:t xml:space="preserve"> nyújtott be</w:t>
      </w:r>
      <w:r>
        <w:rPr>
          <w:bCs/>
        </w:rPr>
        <w:t xml:space="preserve"> a Magyar Falu Program keretében </w:t>
      </w:r>
      <w:r w:rsidR="00807E12" w:rsidRPr="00807E12">
        <w:rPr>
          <w:bCs/>
        </w:rPr>
        <w:t xml:space="preserve">Önkormányzati tulajdonban lévő ingatlanok fejlesztése </w:t>
      </w:r>
      <w:r>
        <w:rPr>
          <w:bCs/>
        </w:rPr>
        <w:t>című</w:t>
      </w:r>
      <w:r w:rsidR="00807E12">
        <w:rPr>
          <w:bCs/>
        </w:rPr>
        <w:t xml:space="preserve"> alprogramban</w:t>
      </w:r>
      <w:r>
        <w:rPr>
          <w:bCs/>
        </w:rPr>
        <w:t xml:space="preserve">, melynek kódszáma: </w:t>
      </w:r>
      <w:r w:rsidR="00807E12" w:rsidRPr="00807E12">
        <w:rPr>
          <w:bCs/>
        </w:rPr>
        <w:t>MFP/ÖTIFB/2025</w:t>
      </w:r>
      <w:r w:rsidR="00807E12">
        <w:rPr>
          <w:bCs/>
        </w:rPr>
        <w:t xml:space="preserve">, pályázati kategóriaszáma: </w:t>
      </w:r>
      <w:r w:rsidR="00807E12" w:rsidRPr="00807E12">
        <w:rPr>
          <w:bCs/>
        </w:rPr>
        <w:t>MFP/ÖTIFB/2025/ÖTIK</w:t>
      </w:r>
    </w:p>
    <w:p w14:paraId="1FDC5237" w14:textId="6C6196FF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215AF2F" w14:textId="77777777" w:rsidR="00022196" w:rsidRPr="00022196" w:rsidRDefault="00022196" w:rsidP="00022196">
      <w:pPr>
        <w:pStyle w:val="NormlWeb"/>
        <w:shd w:val="clear" w:color="auto" w:fill="FFFFFF"/>
        <w:spacing w:before="0" w:after="0"/>
        <w:jc w:val="both"/>
        <w:rPr>
          <w:b/>
        </w:rPr>
      </w:pPr>
      <w:r w:rsidRPr="00022196">
        <w:rPr>
          <w:b/>
        </w:rPr>
        <w:t xml:space="preserve">Projekt rövid összefoglalója: </w:t>
      </w:r>
    </w:p>
    <w:p w14:paraId="2579C171" w14:textId="657C5CA3" w:rsidR="00022196" w:rsidRDefault="00022196" w:rsidP="00022196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22196">
        <w:rPr>
          <w:bCs/>
        </w:rPr>
        <w:t>A projekt keretében Hortobágy Község Önkormányzata tulajdonában álló ravatalozó</w:t>
      </w:r>
      <w:r>
        <w:rPr>
          <w:bCs/>
        </w:rPr>
        <w:t xml:space="preserve"> </w:t>
      </w:r>
      <w:r w:rsidRPr="00022196">
        <w:rPr>
          <w:bCs/>
        </w:rPr>
        <w:t>épület belső felújítása valósul meg. A projekt célja Hortobágy Község Önkormányzata</w:t>
      </w:r>
      <w:r>
        <w:rPr>
          <w:bCs/>
        </w:rPr>
        <w:t xml:space="preserve"> </w:t>
      </w:r>
      <w:r w:rsidRPr="00022196">
        <w:rPr>
          <w:bCs/>
        </w:rPr>
        <w:t>esetében az alapvető közfeladatok ellátásának biztosítása, segítség nyújtása a feladatai</w:t>
      </w:r>
      <w:r>
        <w:rPr>
          <w:bCs/>
        </w:rPr>
        <w:t xml:space="preserve"> </w:t>
      </w:r>
      <w:r w:rsidRPr="00022196">
        <w:rPr>
          <w:bCs/>
        </w:rPr>
        <w:t>ellátáshoz a kiírás keretében megvalósítható fejlesztések által. A köztemető belső</w:t>
      </w:r>
      <w:r>
        <w:rPr>
          <w:bCs/>
        </w:rPr>
        <w:t xml:space="preserve"> </w:t>
      </w:r>
      <w:r w:rsidRPr="00022196">
        <w:rPr>
          <w:bCs/>
        </w:rPr>
        <w:t>felújítása által a kegyeleti hely búcsúztató szertartásokhoz korszerűbb és méltóbb</w:t>
      </w:r>
      <w:r>
        <w:rPr>
          <w:bCs/>
        </w:rPr>
        <w:t xml:space="preserve"> </w:t>
      </w:r>
      <w:r w:rsidRPr="00022196">
        <w:rPr>
          <w:bCs/>
        </w:rPr>
        <w:t>környeztet biztosít. A belső korszerűsítés során az épület belső tereinek átrendezése,</w:t>
      </w:r>
      <w:r>
        <w:rPr>
          <w:bCs/>
        </w:rPr>
        <w:t xml:space="preserve"> </w:t>
      </w:r>
      <w:r w:rsidRPr="00022196">
        <w:rPr>
          <w:bCs/>
        </w:rPr>
        <w:t>burkolatok és a falfelületek újítása valósul meg, továbbá az elektromos és vízvezeték</w:t>
      </w:r>
      <w:r>
        <w:rPr>
          <w:bCs/>
        </w:rPr>
        <w:t xml:space="preserve"> </w:t>
      </w:r>
      <w:r w:rsidRPr="00022196">
        <w:rPr>
          <w:bCs/>
        </w:rPr>
        <w:t>hálózat is</w:t>
      </w:r>
      <w:r>
        <w:rPr>
          <w:bCs/>
        </w:rPr>
        <w:t xml:space="preserve"> </w:t>
      </w:r>
      <w:r w:rsidRPr="00022196">
        <w:rPr>
          <w:bCs/>
        </w:rPr>
        <w:t>újításra kerül. Az önállóan nem támogatható tevékenységek közül tervezés,</w:t>
      </w:r>
      <w:r>
        <w:rPr>
          <w:bCs/>
        </w:rPr>
        <w:t xml:space="preserve"> </w:t>
      </w:r>
      <w:r w:rsidRPr="00022196">
        <w:rPr>
          <w:bCs/>
        </w:rPr>
        <w:t>műszaki ellenőri szolgáltatás igénybevétele, projekt-és pénzügyi menedzsment és</w:t>
      </w:r>
      <w:r>
        <w:rPr>
          <w:bCs/>
        </w:rPr>
        <w:t xml:space="preserve"> </w:t>
      </w:r>
      <w:r w:rsidRPr="00022196">
        <w:rPr>
          <w:bCs/>
        </w:rPr>
        <w:t>előkészítési költség</w:t>
      </w:r>
      <w:r>
        <w:rPr>
          <w:bCs/>
        </w:rPr>
        <w:t xml:space="preserve"> </w:t>
      </w:r>
      <w:r w:rsidRPr="00022196">
        <w:rPr>
          <w:bCs/>
        </w:rPr>
        <w:t>tevékenység, valamint tájékoztatás és nyilvánosság biztosítása</w:t>
      </w:r>
      <w:r>
        <w:rPr>
          <w:bCs/>
        </w:rPr>
        <w:t xml:space="preserve"> </w:t>
      </w:r>
      <w:r w:rsidRPr="00022196">
        <w:rPr>
          <w:bCs/>
        </w:rPr>
        <w:t>valósul meg.</w:t>
      </w:r>
    </w:p>
    <w:p w14:paraId="5329A98A" w14:textId="77777777" w:rsidR="00022196" w:rsidRPr="00022196" w:rsidRDefault="00022196" w:rsidP="00022196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772800AD" w14:textId="0059EDCD" w:rsidR="00022196" w:rsidRPr="00022196" w:rsidRDefault="00022196" w:rsidP="00022196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22196">
        <w:rPr>
          <w:b/>
        </w:rPr>
        <w:t>A Projekt műszaki-szakmai tartalmának, eredményeinek, hatásainak, indokoltságának részletes bemutatása:</w:t>
      </w:r>
    </w:p>
    <w:p w14:paraId="3BACD58C" w14:textId="656DD8ED" w:rsidR="00022196" w:rsidRDefault="00022196" w:rsidP="00022196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22196">
        <w:rPr>
          <w:bCs/>
        </w:rPr>
        <w:t>A benyújtásra kerülő támogatási kérelem teljes egészében illeszkedik a felhívásban</w:t>
      </w:r>
      <w:r>
        <w:rPr>
          <w:bCs/>
        </w:rPr>
        <w:t xml:space="preserve"> </w:t>
      </w:r>
      <w:r w:rsidRPr="00022196">
        <w:rPr>
          <w:bCs/>
        </w:rPr>
        <w:t>megfogalmazott célokhoz. Kizárólag a projekt keretében támogatható tevékenységeket</w:t>
      </w:r>
      <w:r>
        <w:rPr>
          <w:bCs/>
        </w:rPr>
        <w:t xml:space="preserve"> </w:t>
      </w:r>
      <w:r w:rsidRPr="00022196">
        <w:rPr>
          <w:bCs/>
        </w:rPr>
        <w:t>kívánunk megvalósítani. Az Önkormányzat a Magyar Falu Program keretében a</w:t>
      </w:r>
      <w:r>
        <w:rPr>
          <w:bCs/>
        </w:rPr>
        <w:t xml:space="preserve"> </w:t>
      </w:r>
      <w:r w:rsidRPr="00022196">
        <w:rPr>
          <w:bCs/>
        </w:rPr>
        <w:t>ravatalozó belső felújításával azt a célt tűzte ki maga elé, hogy a fejlesztések által az</w:t>
      </w:r>
      <w:r>
        <w:rPr>
          <w:bCs/>
        </w:rPr>
        <w:t xml:space="preserve"> </w:t>
      </w:r>
      <w:r w:rsidRPr="00022196">
        <w:rPr>
          <w:bCs/>
        </w:rPr>
        <w:t>alapvető közfeladatok</w:t>
      </w:r>
      <w:r>
        <w:rPr>
          <w:bCs/>
        </w:rPr>
        <w:t xml:space="preserve"> </w:t>
      </w:r>
      <w:r w:rsidRPr="00022196">
        <w:rPr>
          <w:bCs/>
        </w:rPr>
        <w:t>ellátásának biztosítása könnyebb legyen, illetve mindez</w:t>
      </w:r>
      <w:r>
        <w:rPr>
          <w:bCs/>
        </w:rPr>
        <w:t xml:space="preserve"> </w:t>
      </w:r>
      <w:r w:rsidRPr="00022196">
        <w:rPr>
          <w:bCs/>
        </w:rPr>
        <w:t>segítséget nyújt a feladati ellátáshoz is. A projekt keretében az alábbi tevékenységeket</w:t>
      </w:r>
      <w:r>
        <w:rPr>
          <w:b/>
        </w:rPr>
        <w:t xml:space="preserve"> </w:t>
      </w:r>
      <w:r w:rsidRPr="00022196">
        <w:rPr>
          <w:bCs/>
        </w:rPr>
        <w:t>kívánjuk megvalósítani: A belső korszerűsítés során az épület belső tereinek</w:t>
      </w:r>
      <w:r>
        <w:rPr>
          <w:b/>
        </w:rPr>
        <w:t xml:space="preserve"> </w:t>
      </w:r>
      <w:r w:rsidRPr="00022196">
        <w:rPr>
          <w:bCs/>
        </w:rPr>
        <w:t>átrendezése, burkolatok és a falfelületek újítása valósul meg, továbbá az elektromos és</w:t>
      </w:r>
      <w:r>
        <w:rPr>
          <w:b/>
        </w:rPr>
        <w:t xml:space="preserve"> </w:t>
      </w:r>
      <w:r w:rsidRPr="00022196">
        <w:rPr>
          <w:bCs/>
        </w:rPr>
        <w:t>vízvezeték hálózat is újításra kerül. A fejlesztést követően a hozzátartozók méltóbb</w:t>
      </w:r>
      <w:r>
        <w:rPr>
          <w:b/>
        </w:rPr>
        <w:t xml:space="preserve"> </w:t>
      </w:r>
      <w:r w:rsidRPr="00022196">
        <w:rPr>
          <w:bCs/>
        </w:rPr>
        <w:t>körülmények között tudnak elbúcsúzni szeretteiktől.</w:t>
      </w:r>
    </w:p>
    <w:p w14:paraId="11B3B6E8" w14:textId="77777777" w:rsidR="00022196" w:rsidRPr="00022196" w:rsidRDefault="00022196" w:rsidP="00022196">
      <w:pPr>
        <w:pStyle w:val="NormlWeb"/>
        <w:shd w:val="clear" w:color="auto" w:fill="FFFFFF"/>
        <w:spacing w:before="0" w:after="0"/>
        <w:jc w:val="both"/>
        <w:rPr>
          <w:b/>
        </w:rPr>
      </w:pPr>
    </w:p>
    <w:p w14:paraId="0D5B932C" w14:textId="3C71147D" w:rsidR="00022196" w:rsidRDefault="00022196" w:rsidP="00022196">
      <w:pPr>
        <w:suppressAutoHyphens w:val="0"/>
        <w:spacing w:after="160"/>
        <w:jc w:val="both"/>
        <w:rPr>
          <w:b/>
        </w:rPr>
      </w:pPr>
      <w:r w:rsidRPr="00022196">
        <w:rPr>
          <w:b/>
        </w:rPr>
        <w:t>Az elektronikus kérelemkitöltő felületen történő benyújtás időpontja: 2025.07.30</w:t>
      </w:r>
      <w:r w:rsidR="00200658">
        <w:rPr>
          <w:b/>
        </w:rPr>
        <w:t>.</w:t>
      </w:r>
    </w:p>
    <w:p w14:paraId="1AAD9061" w14:textId="685B592D" w:rsidR="007D3D9E" w:rsidRPr="00022196" w:rsidRDefault="00022196" w:rsidP="00022196">
      <w:pPr>
        <w:suppressAutoHyphens w:val="0"/>
        <w:spacing w:after="160"/>
        <w:rPr>
          <w:b/>
        </w:rPr>
      </w:pPr>
      <w:r w:rsidRPr="00022196">
        <w:rPr>
          <w:b/>
        </w:rPr>
        <w:t>Projekt teljes elszámolható költsége (Ft): 5 999 100,00</w:t>
      </w:r>
    </w:p>
    <w:sectPr w:rsidR="007D3D9E" w:rsidRPr="00022196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6"/>
  </w:num>
  <w:num w:numId="3" w16cid:durableId="1977835901">
    <w:abstractNumId w:val="16"/>
    <w:lvlOverride w:ilvl="0">
      <w:startOverride w:val="1"/>
    </w:lvlOverride>
  </w:num>
  <w:num w:numId="4" w16cid:durableId="2047019759">
    <w:abstractNumId w:val="0"/>
  </w:num>
  <w:num w:numId="5" w16cid:durableId="1483892603">
    <w:abstractNumId w:val="25"/>
  </w:num>
  <w:num w:numId="6" w16cid:durableId="1675767790">
    <w:abstractNumId w:val="24"/>
  </w:num>
  <w:num w:numId="7" w16cid:durableId="1486357423">
    <w:abstractNumId w:val="18"/>
  </w:num>
  <w:num w:numId="8" w16cid:durableId="2086297748">
    <w:abstractNumId w:val="12"/>
  </w:num>
  <w:num w:numId="9" w16cid:durableId="2099323183">
    <w:abstractNumId w:val="14"/>
  </w:num>
  <w:num w:numId="10" w16cid:durableId="1588229759">
    <w:abstractNumId w:val="2"/>
  </w:num>
  <w:num w:numId="11" w16cid:durableId="250705721">
    <w:abstractNumId w:val="21"/>
  </w:num>
  <w:num w:numId="12" w16cid:durableId="1937513719">
    <w:abstractNumId w:val="8"/>
  </w:num>
  <w:num w:numId="13" w16cid:durableId="1363824997">
    <w:abstractNumId w:val="19"/>
  </w:num>
  <w:num w:numId="14" w16cid:durableId="153961191">
    <w:abstractNumId w:val="15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2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7"/>
  </w:num>
  <w:num w:numId="24" w16cid:durableId="1682394644">
    <w:abstractNumId w:val="13"/>
  </w:num>
  <w:num w:numId="25" w16cid:durableId="869955239">
    <w:abstractNumId w:val="10"/>
  </w:num>
  <w:num w:numId="26" w16cid:durableId="437339214">
    <w:abstractNumId w:val="23"/>
  </w:num>
  <w:num w:numId="27" w16cid:durableId="890269298">
    <w:abstractNumId w:val="20"/>
  </w:num>
  <w:num w:numId="28" w16cid:durableId="9315489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2196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F150D"/>
    <w:rsid w:val="000F1C01"/>
    <w:rsid w:val="000F4885"/>
    <w:rsid w:val="001069DE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B0B77"/>
    <w:rsid w:val="001B234B"/>
    <w:rsid w:val="001B32DD"/>
    <w:rsid w:val="001B5B8E"/>
    <w:rsid w:val="001B7E3F"/>
    <w:rsid w:val="001D24EB"/>
    <w:rsid w:val="001D63A1"/>
    <w:rsid w:val="00200658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839E1"/>
    <w:rsid w:val="00284934"/>
    <w:rsid w:val="0028742F"/>
    <w:rsid w:val="0029548D"/>
    <w:rsid w:val="00296F10"/>
    <w:rsid w:val="002A7F9E"/>
    <w:rsid w:val="002B0205"/>
    <w:rsid w:val="002B08D0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45C1C"/>
    <w:rsid w:val="00356A34"/>
    <w:rsid w:val="0035755E"/>
    <w:rsid w:val="00360B23"/>
    <w:rsid w:val="003655F6"/>
    <w:rsid w:val="00366A4A"/>
    <w:rsid w:val="00380E9C"/>
    <w:rsid w:val="0038139E"/>
    <w:rsid w:val="00390072"/>
    <w:rsid w:val="0039243A"/>
    <w:rsid w:val="003A20BD"/>
    <w:rsid w:val="003B22AD"/>
    <w:rsid w:val="003B426D"/>
    <w:rsid w:val="003C7BB7"/>
    <w:rsid w:val="003F00B5"/>
    <w:rsid w:val="003F6C30"/>
    <w:rsid w:val="0040184D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ABB"/>
    <w:rsid w:val="004B7736"/>
    <w:rsid w:val="004C1260"/>
    <w:rsid w:val="004C2168"/>
    <w:rsid w:val="004C3728"/>
    <w:rsid w:val="004F07F4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6125FD"/>
    <w:rsid w:val="00631528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F4FE3"/>
    <w:rsid w:val="006F7921"/>
    <w:rsid w:val="00722538"/>
    <w:rsid w:val="007271C3"/>
    <w:rsid w:val="0073576A"/>
    <w:rsid w:val="00747743"/>
    <w:rsid w:val="007604D0"/>
    <w:rsid w:val="007A5729"/>
    <w:rsid w:val="007B3C67"/>
    <w:rsid w:val="007D3D9E"/>
    <w:rsid w:val="007F0EA0"/>
    <w:rsid w:val="007F1DA2"/>
    <w:rsid w:val="007F28C7"/>
    <w:rsid w:val="007F4D97"/>
    <w:rsid w:val="00801BA9"/>
    <w:rsid w:val="00807E12"/>
    <w:rsid w:val="00811687"/>
    <w:rsid w:val="0082721A"/>
    <w:rsid w:val="008274B5"/>
    <w:rsid w:val="00830B46"/>
    <w:rsid w:val="00837436"/>
    <w:rsid w:val="00840263"/>
    <w:rsid w:val="008447AC"/>
    <w:rsid w:val="00851342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8F7B00"/>
    <w:rsid w:val="009137DE"/>
    <w:rsid w:val="00914A9E"/>
    <w:rsid w:val="0093183B"/>
    <w:rsid w:val="009331B1"/>
    <w:rsid w:val="00934DE5"/>
    <w:rsid w:val="0093631E"/>
    <w:rsid w:val="0094038B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36F7"/>
    <w:rsid w:val="00B94E4E"/>
    <w:rsid w:val="00B97302"/>
    <w:rsid w:val="00BA254E"/>
    <w:rsid w:val="00BB2F51"/>
    <w:rsid w:val="00BC0B8E"/>
    <w:rsid w:val="00BC7809"/>
    <w:rsid w:val="00BC7980"/>
    <w:rsid w:val="00BD22B6"/>
    <w:rsid w:val="00BF2370"/>
    <w:rsid w:val="00C00AC7"/>
    <w:rsid w:val="00C07CC9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1F53"/>
    <w:rsid w:val="00D120F7"/>
    <w:rsid w:val="00D40A1B"/>
    <w:rsid w:val="00D569C3"/>
    <w:rsid w:val="00D740F2"/>
    <w:rsid w:val="00D74F12"/>
    <w:rsid w:val="00D914AA"/>
    <w:rsid w:val="00DB099E"/>
    <w:rsid w:val="00DB2AB1"/>
    <w:rsid w:val="00DE2AF0"/>
    <w:rsid w:val="00DE5DA2"/>
    <w:rsid w:val="00E052FB"/>
    <w:rsid w:val="00E26911"/>
    <w:rsid w:val="00E533C7"/>
    <w:rsid w:val="00E64825"/>
    <w:rsid w:val="00E6604A"/>
    <w:rsid w:val="00EA18F2"/>
    <w:rsid w:val="00EA3EE1"/>
    <w:rsid w:val="00EB23E9"/>
    <w:rsid w:val="00EB7384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39C1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184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8</cp:revision>
  <cp:lastPrinted>2025-09-03T12:06:00Z</cp:lastPrinted>
  <dcterms:created xsi:type="dcterms:W3CDTF">2025-09-03T12:56:00Z</dcterms:created>
  <dcterms:modified xsi:type="dcterms:W3CDTF">2025-09-05T08:39:00Z</dcterms:modified>
</cp:coreProperties>
</file>