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20EA29A8" w:rsidR="00164B56" w:rsidRPr="00522812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522812">
        <w:rPr>
          <w:b/>
          <w:bCs/>
          <w:szCs w:val="24"/>
        </w:rPr>
        <w:t xml:space="preserve">                         </w:t>
      </w:r>
      <w:r w:rsidR="00A22A7C" w:rsidRPr="00522812">
        <w:rPr>
          <w:b/>
          <w:bCs/>
          <w:szCs w:val="24"/>
        </w:rPr>
        <w:t xml:space="preserve">     </w:t>
      </w:r>
      <w:r w:rsidR="001A53CC">
        <w:rPr>
          <w:b/>
          <w:bCs/>
          <w:szCs w:val="24"/>
        </w:rPr>
        <w:t>2</w:t>
      </w:r>
      <w:r w:rsidR="0097639B" w:rsidRPr="00522812">
        <w:rPr>
          <w:b/>
          <w:bCs/>
          <w:szCs w:val="24"/>
        </w:rPr>
        <w:t>.</w:t>
      </w:r>
      <w:r w:rsidR="00D74F12" w:rsidRPr="00522812">
        <w:rPr>
          <w:b/>
          <w:bCs/>
          <w:iCs/>
          <w:szCs w:val="24"/>
        </w:rPr>
        <w:t xml:space="preserve"> s</w:t>
      </w:r>
      <w:r w:rsidR="00D74F12" w:rsidRPr="00522812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Default="00164B56" w:rsidP="002D27E0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2D27E0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53927732" w:rsidR="00164B56" w:rsidRDefault="0097639B" w:rsidP="002D27E0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4B1F39">
        <w:rPr>
          <w:szCs w:val="24"/>
        </w:rPr>
        <w:t>5</w:t>
      </w:r>
      <w:r w:rsidR="004C1260">
        <w:rPr>
          <w:szCs w:val="24"/>
        </w:rPr>
        <w:t xml:space="preserve">. </w:t>
      </w:r>
      <w:r w:rsidR="00A22593">
        <w:rPr>
          <w:szCs w:val="24"/>
        </w:rPr>
        <w:t>szeptember</w:t>
      </w:r>
      <w:r w:rsidR="00830B46">
        <w:rPr>
          <w:szCs w:val="24"/>
        </w:rPr>
        <w:t xml:space="preserve"> </w:t>
      </w:r>
      <w:r w:rsidR="00A22593">
        <w:rPr>
          <w:szCs w:val="24"/>
        </w:rPr>
        <w:t>09</w:t>
      </w:r>
      <w:r w:rsidR="0031752B">
        <w:rPr>
          <w:szCs w:val="24"/>
        </w:rPr>
        <w:t>-</w:t>
      </w:r>
      <w:r w:rsidR="00A22593">
        <w:rPr>
          <w:szCs w:val="24"/>
        </w:rPr>
        <w:t>e</w:t>
      </w:r>
      <w:r w:rsidR="004C1260">
        <w:rPr>
          <w:szCs w:val="24"/>
        </w:rPr>
        <w:t>i rend</w:t>
      </w:r>
      <w:r w:rsidR="00747743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71F15352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A22593">
        <w:rPr>
          <w:sz w:val="24"/>
          <w:szCs w:val="24"/>
        </w:rPr>
        <w:t xml:space="preserve">Magyar Falu Program „Felelős állattartás elősegítése” című pályázat benyújtása 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A22593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A22593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25ACD9E7" w14:textId="73A292C8" w:rsidR="00A22593" w:rsidRDefault="00A22593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Magyar Falu Program keretében az agrárminiszter (továbbiakban: Támogató) pályázatot hirdetett a Magyarország területén működő 5000 fő, </w:t>
      </w:r>
      <w:r w:rsidR="000F4885">
        <w:rPr>
          <w:bCs/>
        </w:rPr>
        <w:t xml:space="preserve">és </w:t>
      </w:r>
      <w:r w:rsidRPr="00A22593">
        <w:rPr>
          <w:bCs/>
        </w:rPr>
        <w:t>ez alatti állandó lakosságszámú települések önkormányzatai számára a felelős állattartást elősegítő</w:t>
      </w:r>
      <w:r>
        <w:rPr>
          <w:bCs/>
        </w:rPr>
        <w:t>:</w:t>
      </w:r>
    </w:p>
    <w:p w14:paraId="10DAEC5F" w14:textId="3FB278A6" w:rsidR="00A22593" w:rsidRPr="00A22593" w:rsidRDefault="00A22593" w:rsidP="00A22593">
      <w:pPr>
        <w:pStyle w:val="NormlWeb"/>
        <w:numPr>
          <w:ilvl w:val="0"/>
          <w:numId w:val="28"/>
        </w:numPr>
        <w:shd w:val="clear" w:color="auto" w:fill="FFFFFF"/>
        <w:spacing w:before="0" w:after="0"/>
        <w:jc w:val="both"/>
        <w:rPr>
          <w:bCs/>
          <w:i/>
          <w:iCs/>
        </w:rPr>
      </w:pPr>
      <w:r w:rsidRPr="00A22593">
        <w:rPr>
          <w:bCs/>
          <w:i/>
          <w:iCs/>
        </w:rPr>
        <w:t>ivartalanítási programra,</w:t>
      </w:r>
    </w:p>
    <w:p w14:paraId="7885C7EC" w14:textId="3CCB501F" w:rsidR="00A22593" w:rsidRPr="00A22593" w:rsidRDefault="00A22593" w:rsidP="00A22593">
      <w:pPr>
        <w:pStyle w:val="NormlWeb"/>
        <w:numPr>
          <w:ilvl w:val="0"/>
          <w:numId w:val="28"/>
        </w:numPr>
        <w:shd w:val="clear" w:color="auto" w:fill="FFFFFF"/>
        <w:spacing w:before="0" w:after="0"/>
        <w:jc w:val="both"/>
        <w:rPr>
          <w:bCs/>
          <w:i/>
          <w:iCs/>
        </w:rPr>
      </w:pPr>
      <w:r w:rsidRPr="00A22593">
        <w:rPr>
          <w:bCs/>
          <w:i/>
          <w:iCs/>
        </w:rPr>
        <w:t>az állatok veszettség elleni összetevőt tartalmazó monovalens védőoltásra (a továbbiakban: veszettség elleni védőoltás) történő beoltására,</w:t>
      </w:r>
    </w:p>
    <w:p w14:paraId="2D21B3B4" w14:textId="77777777" w:rsidR="00A22593" w:rsidRPr="00A22593" w:rsidRDefault="00A22593" w:rsidP="00A22593">
      <w:pPr>
        <w:pStyle w:val="NormlWeb"/>
        <w:numPr>
          <w:ilvl w:val="0"/>
          <w:numId w:val="28"/>
        </w:numPr>
        <w:shd w:val="clear" w:color="auto" w:fill="FFFFFF"/>
        <w:spacing w:before="0" w:after="0"/>
        <w:jc w:val="both"/>
        <w:rPr>
          <w:bCs/>
          <w:i/>
          <w:iCs/>
        </w:rPr>
      </w:pPr>
      <w:r w:rsidRPr="00A22593">
        <w:rPr>
          <w:bCs/>
          <w:i/>
          <w:iCs/>
        </w:rPr>
        <w:t>transzponderrel (mikrochippel) történő megjelölésére.</w:t>
      </w:r>
    </w:p>
    <w:p w14:paraId="627287A4" w14:textId="77777777" w:rsidR="00A22593" w:rsidRDefault="00A22593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161CC2CD" w14:textId="609D124D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Hortobágy Község Önkormányzata pályázatot kíván benyújtani a Magyar Falu Program keretében „Felelős állattartás elősegítése” című alprogramhoz, melynek kódszáma: MFP-FAE/2025.</w:t>
      </w:r>
    </w:p>
    <w:p w14:paraId="42D25F80" w14:textId="77777777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B696E15" w14:textId="7E3FE3CC" w:rsidR="00A22593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Hortobágy Község Önkormányzata a pályázat keretében megvalósítható tevékenységekkel segítséget tud nyújtani a település lakói tulajdonában lévő macskák és kutyák felelős állatásának elősegítéséhez. A pályázat továbbá felhívja a figyelmet a felelős állattartás népszerűsítésére. </w:t>
      </w:r>
    </w:p>
    <w:p w14:paraId="09116D6D" w14:textId="77777777" w:rsidR="00A22593" w:rsidRDefault="00A22593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A33B614" w14:textId="069CA291" w:rsidR="00A22593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A10E87">
        <w:rPr>
          <w:bCs/>
        </w:rPr>
        <w:t>Az állattulajdonos köteles a jó gazda gondosságával eljárni, az állat fajának, fajtájának és élettani szükségleteinek megfelelő életfeltételekről gondoskodni. Figyelemmel az állattartási szabályokra és a felelős állattartás követelményére, a nem kívánt szaporulat megelőzésének leghatékonyabb módja az ivartalanítás. A kistelepülésen az ivartalanítás és az állatok transzponderrel (mikrochippel) való ellátása olykor nehézkes és költséges, amelyhez jelen pályázati kiírás alapján igényelhető támogatás nyújthat segítséget. Összhangban a Kormány állatvédelmi célkitűzéseivel és a terület prioritássá emelésével, jelen pályázati kiírás a felelős állattartás népszerűsítését, valamint a nem kívánt állatszaporulat megelőzésének elősegítését célozza.</w:t>
      </w:r>
    </w:p>
    <w:p w14:paraId="1FDC5237" w14:textId="6C6196FF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12EDBA3" w14:textId="69AC6A5E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A10E87">
        <w:rPr>
          <w:bCs/>
          <w:u w:val="single"/>
        </w:rPr>
        <w:t>A pályázat benyújt</w:t>
      </w:r>
      <w:r w:rsidR="00380E9C">
        <w:rPr>
          <w:bCs/>
          <w:u w:val="single"/>
        </w:rPr>
        <w:t>ási időszak</w:t>
      </w:r>
      <w:r w:rsidRPr="00A10E87">
        <w:rPr>
          <w:bCs/>
          <w:u w:val="single"/>
        </w:rPr>
        <w:t>:</w:t>
      </w:r>
      <w:r>
        <w:rPr>
          <w:bCs/>
        </w:rPr>
        <w:t xml:space="preserve"> 2025. augusztus 28. </w:t>
      </w:r>
      <w:r w:rsidR="00380E9C">
        <w:rPr>
          <w:bCs/>
        </w:rPr>
        <w:t>-</w:t>
      </w:r>
      <w:r>
        <w:rPr>
          <w:bCs/>
        </w:rPr>
        <w:t xml:space="preserve"> 2025. szeptember 27. </w:t>
      </w:r>
    </w:p>
    <w:p w14:paraId="5EE738E2" w14:textId="12D783BC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A10E87">
        <w:rPr>
          <w:bCs/>
          <w:u w:val="single"/>
        </w:rPr>
        <w:t>A projekt során igényelhető legmagasabb támogatási összeg:</w:t>
      </w:r>
      <w:r>
        <w:rPr>
          <w:bCs/>
        </w:rPr>
        <w:t xml:space="preserve"> 1 500 000 Ft</w:t>
      </w:r>
    </w:p>
    <w:p w14:paraId="31A23238" w14:textId="16798EB0" w:rsidR="00A10E87" w:rsidRDefault="00A10E87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A10E87">
        <w:rPr>
          <w:bCs/>
          <w:u w:val="single"/>
        </w:rPr>
        <w:t>A támogatás formája:</w:t>
      </w:r>
      <w:r>
        <w:rPr>
          <w:bCs/>
        </w:rPr>
        <w:t xml:space="preserve"> vissza nem térítendő, </w:t>
      </w:r>
      <w:r w:rsidRPr="00A10E87">
        <w:rPr>
          <w:bCs/>
        </w:rPr>
        <w:t>legfeljebb 100%-os támogatási intenzitású előfinanszírozott</w:t>
      </w:r>
      <w:r w:rsidR="008D2BFE">
        <w:rPr>
          <w:bCs/>
        </w:rPr>
        <w:t xml:space="preserve"> hazai támogatás. </w:t>
      </w:r>
      <w:r w:rsidR="008D2BFE" w:rsidRPr="008D2BFE">
        <w:rPr>
          <w:bCs/>
        </w:rPr>
        <w:t>A támogatás folyósításának nem feltétele saját forrás biztosítása/rendelkezésre állása</w:t>
      </w:r>
      <w:r w:rsidR="008D2BFE">
        <w:rPr>
          <w:bCs/>
        </w:rPr>
        <w:t>.</w:t>
      </w:r>
    </w:p>
    <w:p w14:paraId="60A7E7DE" w14:textId="77777777" w:rsidR="00A22593" w:rsidRDefault="00A22593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DAF0CC5" w14:textId="77777777" w:rsidR="00CD2B1C" w:rsidRDefault="006B1091" w:rsidP="002D27E0">
      <w:pPr>
        <w:pStyle w:val="NormlWeb"/>
        <w:shd w:val="clear" w:color="auto" w:fill="FFFFFF"/>
        <w:spacing w:before="0" w:after="0"/>
        <w:rPr>
          <w:bCs/>
          <w:i/>
          <w:iCs/>
        </w:rPr>
      </w:pPr>
      <w:r w:rsidRPr="00747743">
        <w:rPr>
          <w:bCs/>
          <w:i/>
          <w:iCs/>
        </w:rPr>
        <w:t>Az előterjesztés mellékletét képezi</w:t>
      </w:r>
      <w:r w:rsidR="00CD2B1C">
        <w:rPr>
          <w:bCs/>
          <w:i/>
          <w:iCs/>
        </w:rPr>
        <w:t>:</w:t>
      </w:r>
    </w:p>
    <w:p w14:paraId="42854F3D" w14:textId="1ED68E5D" w:rsidR="006B1091" w:rsidRDefault="006B1091" w:rsidP="002D27E0">
      <w:pPr>
        <w:pStyle w:val="NormlWeb"/>
        <w:numPr>
          <w:ilvl w:val="0"/>
          <w:numId w:val="27"/>
        </w:numPr>
        <w:shd w:val="clear" w:color="auto" w:fill="FFFFFF"/>
        <w:spacing w:before="0" w:after="0"/>
        <w:rPr>
          <w:bCs/>
          <w:i/>
          <w:iCs/>
        </w:rPr>
      </w:pPr>
      <w:r w:rsidRPr="00747743">
        <w:rPr>
          <w:bCs/>
          <w:i/>
          <w:iCs/>
        </w:rPr>
        <w:t>a Pályázati felhívás</w:t>
      </w:r>
      <w:r w:rsidR="00E26911">
        <w:rPr>
          <w:bCs/>
          <w:i/>
          <w:iCs/>
        </w:rPr>
        <w:t>.</w:t>
      </w:r>
    </w:p>
    <w:p w14:paraId="0F3DAF6E" w14:textId="77777777" w:rsidR="006B1091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Default="006B1091" w:rsidP="002D27E0">
      <w:pPr>
        <w:pStyle w:val="Standard"/>
        <w:jc w:val="both"/>
      </w:pPr>
      <w:r>
        <w:t>Kérem a Tisztelt Képviselő-testületet, hogy az előterjesztést megtárgyalni és a határozati javaslatról dönteni szíveskedjen.</w:t>
      </w:r>
    </w:p>
    <w:p w14:paraId="343207B2" w14:textId="77777777" w:rsidR="00131ED1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Default="006B1091" w:rsidP="008D2BFE">
      <w:pPr>
        <w:suppressAutoHyphens w:val="0"/>
        <w:spacing w:after="160"/>
        <w:rPr>
          <w:b/>
        </w:rPr>
      </w:pPr>
      <w:r>
        <w:rPr>
          <w:b/>
        </w:rPr>
        <w:br w:type="page"/>
      </w:r>
    </w:p>
    <w:p w14:paraId="264F4FA1" w14:textId="08DB926F" w:rsidR="00BC7980" w:rsidRPr="00C00AC7" w:rsidRDefault="00AA4E84" w:rsidP="002D27E0">
      <w:pPr>
        <w:pStyle w:val="Listaszerbekezds"/>
        <w:numPr>
          <w:ilvl w:val="0"/>
          <w:numId w:val="22"/>
        </w:numPr>
        <w:jc w:val="center"/>
        <w:rPr>
          <w:b/>
        </w:rPr>
      </w:pPr>
      <w:r w:rsidRPr="00C00AC7">
        <w:rPr>
          <w:b/>
        </w:rPr>
        <w:lastRenderedPageBreak/>
        <w:t>HATÁROZATI JAVASLAT</w:t>
      </w:r>
    </w:p>
    <w:p w14:paraId="6EB38EF0" w14:textId="69F1BA1D" w:rsidR="006B1091" w:rsidRDefault="006B1091" w:rsidP="002D27E0">
      <w:pPr>
        <w:pStyle w:val="Standard"/>
        <w:tabs>
          <w:tab w:val="left" w:pos="7380"/>
        </w:tabs>
        <w:suppressAutoHyphens w:val="0"/>
        <w:spacing w:before="280"/>
        <w:jc w:val="both"/>
      </w:pPr>
      <w:r>
        <w:rPr>
          <w:rFonts w:eastAsia="Arial CE" w:cs="Calibri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8D2BFE">
        <w:rPr>
          <w:rFonts w:eastAsia="Arial CE" w:cs="Calibri"/>
          <w:color w:val="000000"/>
        </w:rPr>
        <w:t>Magyar Falu Program keretében „Felelős állattartás elősegítése” című alprogram, MFP-FAE/2025 kódszámú pályázatot kívánja benyújtani.</w:t>
      </w:r>
    </w:p>
    <w:p w14:paraId="797F6F0A" w14:textId="77777777" w:rsidR="006B1091" w:rsidRDefault="006B1091" w:rsidP="002D27E0">
      <w:pPr>
        <w:pStyle w:val="Listaszerbekezds"/>
        <w:ind w:left="0"/>
        <w:jc w:val="both"/>
        <w:rPr>
          <w:szCs w:val="24"/>
        </w:rPr>
      </w:pPr>
    </w:p>
    <w:p w14:paraId="50E904C8" w14:textId="77777777" w:rsidR="000A348C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A Képviselő-testület utólagosan felhatalmazza a polgármestert a szükséges intézkedésekés az előzetes igényfelmérés megtételére. </w:t>
      </w:r>
    </w:p>
    <w:p w14:paraId="28D3DB87" w14:textId="74FACF93" w:rsidR="006B1091" w:rsidRDefault="006B1091" w:rsidP="002D27E0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A Képviselő-testület felhatalmazza a polgármestert </w:t>
      </w:r>
      <w:r w:rsidR="008D2BFE">
        <w:rPr>
          <w:szCs w:val="24"/>
        </w:rPr>
        <w:t xml:space="preserve">a pályázati dokumentáció összeállítására.  </w:t>
      </w:r>
    </w:p>
    <w:p w14:paraId="62999E7C" w14:textId="01EB67CC" w:rsidR="006B1091" w:rsidRDefault="006B1091" w:rsidP="002D27E0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A Képviselő-testület felhatalmazza a polgármestert a</w:t>
      </w:r>
      <w:r w:rsidR="008D2BFE">
        <w:rPr>
          <w:szCs w:val="24"/>
        </w:rPr>
        <w:t xml:space="preserve"> pályázat benyújtására. </w:t>
      </w:r>
    </w:p>
    <w:p w14:paraId="3B1CB18E" w14:textId="77777777" w:rsidR="00C00AC7" w:rsidRPr="00C00AC7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DB099E" w:rsidRDefault="006125FD" w:rsidP="002D27E0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Default="002469B7" w:rsidP="002D27E0">
      <w:pPr>
        <w:jc w:val="both"/>
        <w:rPr>
          <w:b/>
          <w:bCs/>
          <w:szCs w:val="24"/>
        </w:rPr>
      </w:pPr>
    </w:p>
    <w:p w14:paraId="424BF4BF" w14:textId="72206A5B" w:rsidR="00164B56" w:rsidRPr="00B94E4E" w:rsidRDefault="00EC6ED7" w:rsidP="002D27E0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4B1F39">
        <w:rPr>
          <w:b/>
          <w:bCs/>
          <w:szCs w:val="24"/>
        </w:rPr>
        <w:t>5</w:t>
      </w:r>
      <w:r w:rsidR="00164B56" w:rsidRPr="00B94E4E">
        <w:rPr>
          <w:b/>
          <w:bCs/>
          <w:szCs w:val="24"/>
        </w:rPr>
        <w:t xml:space="preserve">. </w:t>
      </w:r>
      <w:r w:rsidR="008D2BFE">
        <w:rPr>
          <w:b/>
          <w:bCs/>
          <w:szCs w:val="24"/>
        </w:rPr>
        <w:t>szeptember</w:t>
      </w:r>
      <w:r w:rsidR="002469B7">
        <w:rPr>
          <w:b/>
          <w:bCs/>
          <w:szCs w:val="24"/>
        </w:rPr>
        <w:t xml:space="preserve"> </w:t>
      </w:r>
      <w:r w:rsidR="008D2BFE">
        <w:rPr>
          <w:b/>
          <w:bCs/>
          <w:szCs w:val="24"/>
        </w:rPr>
        <w:t>03</w:t>
      </w:r>
      <w:r w:rsidR="002469B7">
        <w:rPr>
          <w:b/>
          <w:bCs/>
          <w:szCs w:val="24"/>
        </w:rPr>
        <w:t>.</w:t>
      </w:r>
    </w:p>
    <w:p w14:paraId="76F91A4D" w14:textId="77777777" w:rsidR="00164B56" w:rsidRDefault="00164B56" w:rsidP="002D27E0">
      <w:pPr>
        <w:jc w:val="both"/>
        <w:rPr>
          <w:b/>
          <w:szCs w:val="24"/>
        </w:rPr>
      </w:pPr>
    </w:p>
    <w:p w14:paraId="4D72F0C9" w14:textId="77777777" w:rsidR="00164B5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F7A18CC" w14:textId="13767F43" w:rsidR="006877E0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1069DE" w:rsidRDefault="00164B56" w:rsidP="002D27E0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3655F6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3655F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B1091">
        <w:rPr>
          <w:b/>
          <w:szCs w:val="24"/>
        </w:rPr>
        <w:t>Dr. Széles Tamás</w:t>
      </w:r>
    </w:p>
    <w:p w14:paraId="1AAD9061" w14:textId="77777777" w:rsidR="007D3D9E" w:rsidRPr="007F4D97" w:rsidRDefault="003655F6" w:rsidP="002D27E0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6"/>
  </w:num>
  <w:num w:numId="3" w16cid:durableId="1977835901">
    <w:abstractNumId w:val="16"/>
    <w:lvlOverride w:ilvl="0">
      <w:startOverride w:val="1"/>
    </w:lvlOverride>
  </w:num>
  <w:num w:numId="4" w16cid:durableId="2047019759">
    <w:abstractNumId w:val="0"/>
  </w:num>
  <w:num w:numId="5" w16cid:durableId="1483892603">
    <w:abstractNumId w:val="25"/>
  </w:num>
  <w:num w:numId="6" w16cid:durableId="1675767790">
    <w:abstractNumId w:val="24"/>
  </w:num>
  <w:num w:numId="7" w16cid:durableId="1486357423">
    <w:abstractNumId w:val="18"/>
  </w:num>
  <w:num w:numId="8" w16cid:durableId="2086297748">
    <w:abstractNumId w:val="12"/>
  </w:num>
  <w:num w:numId="9" w16cid:durableId="2099323183">
    <w:abstractNumId w:val="14"/>
  </w:num>
  <w:num w:numId="10" w16cid:durableId="1588229759">
    <w:abstractNumId w:val="2"/>
  </w:num>
  <w:num w:numId="11" w16cid:durableId="250705721">
    <w:abstractNumId w:val="21"/>
  </w:num>
  <w:num w:numId="12" w16cid:durableId="1937513719">
    <w:abstractNumId w:val="8"/>
  </w:num>
  <w:num w:numId="13" w16cid:durableId="1363824997">
    <w:abstractNumId w:val="19"/>
  </w:num>
  <w:num w:numId="14" w16cid:durableId="153961191">
    <w:abstractNumId w:val="15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2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7"/>
  </w:num>
  <w:num w:numId="24" w16cid:durableId="1682394644">
    <w:abstractNumId w:val="13"/>
  </w:num>
  <w:num w:numId="25" w16cid:durableId="869955239">
    <w:abstractNumId w:val="10"/>
  </w:num>
  <w:num w:numId="26" w16cid:durableId="437339214">
    <w:abstractNumId w:val="23"/>
  </w:num>
  <w:num w:numId="27" w16cid:durableId="890269298">
    <w:abstractNumId w:val="20"/>
  </w:num>
  <w:num w:numId="28" w16cid:durableId="9315489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F150D"/>
    <w:rsid w:val="000F1C01"/>
    <w:rsid w:val="000F4885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A53CC"/>
    <w:rsid w:val="001B0B77"/>
    <w:rsid w:val="001B234B"/>
    <w:rsid w:val="001B32DD"/>
    <w:rsid w:val="001B5B8E"/>
    <w:rsid w:val="001B7E3F"/>
    <w:rsid w:val="001D24EB"/>
    <w:rsid w:val="001D63A1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839E1"/>
    <w:rsid w:val="00284934"/>
    <w:rsid w:val="0028742F"/>
    <w:rsid w:val="0029548D"/>
    <w:rsid w:val="00296F10"/>
    <w:rsid w:val="002A7F9E"/>
    <w:rsid w:val="002B0205"/>
    <w:rsid w:val="002B08D0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45C1C"/>
    <w:rsid w:val="00356A34"/>
    <w:rsid w:val="0035755E"/>
    <w:rsid w:val="00360B23"/>
    <w:rsid w:val="003655F6"/>
    <w:rsid w:val="00366A4A"/>
    <w:rsid w:val="00380E9C"/>
    <w:rsid w:val="0038139E"/>
    <w:rsid w:val="00390072"/>
    <w:rsid w:val="0039243A"/>
    <w:rsid w:val="003A20BD"/>
    <w:rsid w:val="003B22AD"/>
    <w:rsid w:val="003B426D"/>
    <w:rsid w:val="003C7BB7"/>
    <w:rsid w:val="003F00B5"/>
    <w:rsid w:val="003F6C30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7980"/>
    <w:rsid w:val="00BD22B6"/>
    <w:rsid w:val="00BF2370"/>
    <w:rsid w:val="00C00AC7"/>
    <w:rsid w:val="00C07CC9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E2AF0"/>
    <w:rsid w:val="00DE5DA2"/>
    <w:rsid w:val="00E052FB"/>
    <w:rsid w:val="00E26911"/>
    <w:rsid w:val="00E533C7"/>
    <w:rsid w:val="00E64825"/>
    <w:rsid w:val="00E6604A"/>
    <w:rsid w:val="00EA18F2"/>
    <w:rsid w:val="00EA3EE1"/>
    <w:rsid w:val="00EB23E9"/>
    <w:rsid w:val="00EB7384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16</cp:revision>
  <cp:lastPrinted>2025-09-03T12:06:00Z</cp:lastPrinted>
  <dcterms:created xsi:type="dcterms:W3CDTF">2025-06-13T08:18:00Z</dcterms:created>
  <dcterms:modified xsi:type="dcterms:W3CDTF">2025-09-05T08:38:00Z</dcterms:modified>
</cp:coreProperties>
</file>