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59B69" w14:textId="77777777" w:rsidR="00757983" w:rsidRDefault="00EC7FA4" w:rsidP="00AD0961">
      <w:pPr>
        <w:spacing w:line="240" w:lineRule="auto"/>
        <w:ind w:left="0"/>
        <w:jc w:val="center"/>
      </w:pPr>
      <w:r>
        <w:rPr>
          <w:b/>
          <w:bCs/>
          <w:iCs/>
          <w:u w:val="single"/>
        </w:rPr>
        <w:t>M E G H Í V Ó</w:t>
      </w:r>
    </w:p>
    <w:p w14:paraId="65D7C0CB" w14:textId="77777777" w:rsidR="00757983" w:rsidRDefault="00757983" w:rsidP="00AD0961">
      <w:pPr>
        <w:spacing w:line="240" w:lineRule="auto"/>
        <w:ind w:left="0"/>
      </w:pPr>
    </w:p>
    <w:p w14:paraId="210C07AF" w14:textId="77777777" w:rsidR="00757983" w:rsidRDefault="00EC7FA4" w:rsidP="00AD0961">
      <w:pPr>
        <w:spacing w:line="240" w:lineRule="auto"/>
        <w:ind w:left="0"/>
        <w:jc w:val="center"/>
      </w:pPr>
      <w:r>
        <w:t xml:space="preserve">Tisztelettel meghívom Hortobágy Község Önkormányzata Képviselő-testületének </w:t>
      </w:r>
    </w:p>
    <w:p w14:paraId="658F998A" w14:textId="77777777" w:rsidR="00757983" w:rsidRDefault="00E83C7C" w:rsidP="00AD0961">
      <w:pPr>
        <w:spacing w:line="240" w:lineRule="auto"/>
        <w:ind w:left="0"/>
        <w:jc w:val="center"/>
      </w:pPr>
      <w:r>
        <w:t>Gazdasági-</w:t>
      </w:r>
      <w:r w:rsidR="00906869">
        <w:t xml:space="preserve"> </w:t>
      </w:r>
      <w:r w:rsidR="00EC7FA4">
        <w:t>Ügyrendi</w:t>
      </w:r>
      <w:r w:rsidR="00906869">
        <w:t>-</w:t>
      </w:r>
      <w:r w:rsidR="00D142BA">
        <w:t xml:space="preserve"> és</w:t>
      </w:r>
      <w:r w:rsidR="00100F32">
        <w:t xml:space="preserve"> </w:t>
      </w:r>
      <w:r w:rsidR="00EC7FA4">
        <w:t>Szociális</w:t>
      </w:r>
      <w:r w:rsidR="00100F32">
        <w:t xml:space="preserve"> </w:t>
      </w:r>
      <w:r w:rsidR="00EC7FA4">
        <w:t>Bizottsága</w:t>
      </w:r>
    </w:p>
    <w:p w14:paraId="5EC14D35" w14:textId="77777777" w:rsidR="00757983" w:rsidRDefault="00757983" w:rsidP="00AD0961">
      <w:pPr>
        <w:spacing w:line="240" w:lineRule="auto"/>
        <w:ind w:left="851"/>
      </w:pPr>
    </w:p>
    <w:p w14:paraId="38BBC67E" w14:textId="36B7B0F9" w:rsidR="00757983" w:rsidRDefault="00EC7FA4" w:rsidP="00AD0961">
      <w:pPr>
        <w:spacing w:line="240" w:lineRule="auto"/>
        <w:ind w:left="850"/>
      </w:pPr>
      <w:r>
        <w:tab/>
      </w:r>
      <w:r>
        <w:tab/>
      </w:r>
      <w:r>
        <w:tab/>
      </w:r>
      <w:r w:rsidR="002C17A5">
        <w:rPr>
          <w:b/>
          <w:bCs/>
          <w:i/>
          <w:iCs/>
          <w:u w:val="single"/>
        </w:rPr>
        <w:t>202</w:t>
      </w:r>
      <w:r w:rsidR="00BE31FE">
        <w:rPr>
          <w:b/>
          <w:bCs/>
          <w:i/>
          <w:iCs/>
          <w:u w:val="single"/>
        </w:rPr>
        <w:t>5</w:t>
      </w:r>
      <w:r>
        <w:rPr>
          <w:b/>
          <w:bCs/>
          <w:i/>
          <w:iCs/>
          <w:u w:val="single"/>
        </w:rPr>
        <w:t xml:space="preserve">. </w:t>
      </w:r>
      <w:r w:rsidR="00AD0961">
        <w:rPr>
          <w:b/>
          <w:bCs/>
          <w:i/>
          <w:iCs/>
          <w:u w:val="single"/>
        </w:rPr>
        <w:t>március</w:t>
      </w:r>
      <w:r w:rsidR="008C5306">
        <w:rPr>
          <w:b/>
          <w:bCs/>
          <w:i/>
          <w:iCs/>
          <w:u w:val="single"/>
        </w:rPr>
        <w:t xml:space="preserve"> 2</w:t>
      </w:r>
      <w:r w:rsidR="000536C0">
        <w:rPr>
          <w:b/>
          <w:bCs/>
          <w:i/>
          <w:iCs/>
          <w:u w:val="single"/>
        </w:rPr>
        <w:t>5</w:t>
      </w:r>
      <w:r w:rsidR="000D75E4">
        <w:rPr>
          <w:b/>
          <w:bCs/>
          <w:i/>
          <w:iCs/>
          <w:u w:val="single"/>
        </w:rPr>
        <w:t>. napj</w:t>
      </w:r>
      <w:r w:rsidR="00B659AB">
        <w:rPr>
          <w:b/>
          <w:bCs/>
          <w:i/>
          <w:iCs/>
          <w:u w:val="single"/>
        </w:rPr>
        <w:t>á</w:t>
      </w:r>
      <w:r>
        <w:rPr>
          <w:b/>
          <w:bCs/>
          <w:i/>
          <w:iCs/>
          <w:u w:val="single"/>
        </w:rPr>
        <w:t>n 1</w:t>
      </w:r>
      <w:r w:rsidR="006F63E9">
        <w:rPr>
          <w:b/>
          <w:bCs/>
          <w:i/>
          <w:iCs/>
          <w:u w:val="single"/>
        </w:rPr>
        <w:t>3</w:t>
      </w:r>
      <w:r w:rsidR="00394112">
        <w:rPr>
          <w:b/>
          <w:bCs/>
          <w:i/>
          <w:iCs/>
          <w:u w:val="single"/>
        </w:rPr>
        <w:t>:</w:t>
      </w:r>
      <w:r w:rsidR="00EA74C4">
        <w:rPr>
          <w:b/>
          <w:bCs/>
          <w:i/>
          <w:iCs/>
          <w:u w:val="single"/>
        </w:rPr>
        <w:t>3</w:t>
      </w:r>
      <w:r>
        <w:rPr>
          <w:b/>
          <w:bCs/>
          <w:i/>
          <w:iCs/>
          <w:u w:val="single"/>
        </w:rPr>
        <w:t>0 órakor</w:t>
      </w:r>
    </w:p>
    <w:p w14:paraId="16BA9A41" w14:textId="77777777" w:rsidR="00757983" w:rsidRDefault="00757983" w:rsidP="00AD0961">
      <w:pPr>
        <w:spacing w:line="240" w:lineRule="auto"/>
        <w:ind w:left="851"/>
      </w:pPr>
    </w:p>
    <w:p w14:paraId="56459B3B" w14:textId="5DD88DE9" w:rsidR="008C5306" w:rsidRDefault="00EC7FA4" w:rsidP="00AD0961">
      <w:pPr>
        <w:spacing w:line="240" w:lineRule="auto"/>
        <w:ind w:left="0"/>
        <w:jc w:val="center"/>
      </w:pPr>
      <w:r>
        <w:t>tartandó ülésére.</w:t>
      </w:r>
    </w:p>
    <w:p w14:paraId="582F477F" w14:textId="77777777" w:rsidR="00D05ED1" w:rsidRPr="00D05ED1" w:rsidRDefault="00D05ED1" w:rsidP="00D05ED1">
      <w:pPr>
        <w:ind w:left="0"/>
        <w:jc w:val="center"/>
      </w:pPr>
    </w:p>
    <w:p w14:paraId="0A03215B" w14:textId="77777777" w:rsidR="00D05ED1" w:rsidRPr="00D05ED1" w:rsidRDefault="00D05ED1" w:rsidP="00D05ED1">
      <w:pPr>
        <w:spacing w:line="276" w:lineRule="auto"/>
        <w:ind w:left="0"/>
        <w:rPr>
          <w:rFonts w:eastAsia="Lucida Sans Unicode"/>
          <w:u w:val="single"/>
        </w:rPr>
      </w:pPr>
      <w:r w:rsidRPr="00D05ED1">
        <w:rPr>
          <w:rFonts w:eastAsia="Lucida Sans Unicode"/>
          <w:u w:val="single"/>
        </w:rPr>
        <w:t>Napirendi</w:t>
      </w:r>
      <w:r w:rsidRPr="00D05ED1">
        <w:rPr>
          <w:rFonts w:eastAsia="Times New Roman"/>
          <w:u w:val="single"/>
        </w:rPr>
        <w:t xml:space="preserve"> </w:t>
      </w:r>
      <w:r w:rsidRPr="00D05ED1">
        <w:rPr>
          <w:rFonts w:eastAsia="Lucida Sans Unicode"/>
          <w:u w:val="single"/>
        </w:rPr>
        <w:t>pontok:</w:t>
      </w:r>
    </w:p>
    <w:p w14:paraId="520C7E15" w14:textId="77777777" w:rsidR="00D05ED1" w:rsidRPr="00D05ED1" w:rsidRDefault="00D05ED1" w:rsidP="00D05ED1">
      <w:pPr>
        <w:spacing w:line="276" w:lineRule="auto"/>
        <w:ind w:left="0"/>
        <w:rPr>
          <w:rFonts w:eastAsia="Lucida Sans Unicode"/>
          <w:u w:val="single"/>
        </w:rPr>
      </w:pPr>
    </w:p>
    <w:p w14:paraId="2BB5FBA2" w14:textId="77777777" w:rsidR="00D05ED1" w:rsidRPr="00D05ED1" w:rsidRDefault="00D05ED1" w:rsidP="00D05ED1">
      <w:pPr>
        <w:spacing w:line="0" w:lineRule="atLeast"/>
        <w:ind w:left="1080"/>
        <w:jc w:val="both"/>
        <w:rPr>
          <w:rFonts w:eastAsia="Times New Roman"/>
        </w:rPr>
      </w:pPr>
      <w:bookmarkStart w:id="0" w:name="_Hlk188528926"/>
    </w:p>
    <w:p w14:paraId="05ECE2AD" w14:textId="77777777" w:rsidR="00AD0961" w:rsidRDefault="00AD0961" w:rsidP="00AD0961">
      <w:pPr>
        <w:numPr>
          <w:ilvl w:val="0"/>
          <w:numId w:val="17"/>
        </w:numPr>
        <w:spacing w:line="240" w:lineRule="auto"/>
        <w:jc w:val="both"/>
      </w:pPr>
      <w:bookmarkStart w:id="1" w:name="_Hlk127970265"/>
      <w:bookmarkStart w:id="2" w:name="_Hlk183098942"/>
      <w:bookmarkEnd w:id="0"/>
      <w:r w:rsidRPr="008E09C0">
        <w:t xml:space="preserve">Döntés </w:t>
      </w:r>
      <w:r>
        <w:t>a</w:t>
      </w:r>
      <w:r w:rsidRPr="00F72FD7">
        <w:t xml:space="preserve"> </w:t>
      </w:r>
      <w:proofErr w:type="spellStart"/>
      <w:r w:rsidRPr="00F72FD7">
        <w:t>Titi</w:t>
      </w:r>
      <w:proofErr w:type="spellEnd"/>
      <w:r w:rsidRPr="00F72FD7">
        <w:t xml:space="preserve"> Éva Faluházban működtetett közösségi színtér 2025. évre vonatkozó s</w:t>
      </w:r>
      <w:r>
        <w:t>zolgáltatási tervének elfogadá</w:t>
      </w:r>
      <w:r w:rsidRPr="008E09C0">
        <w:t xml:space="preserve">sáról </w:t>
      </w:r>
    </w:p>
    <w:p w14:paraId="6BC0C63C" w14:textId="77777777" w:rsidR="00AD0961" w:rsidRPr="00AD7A00" w:rsidRDefault="00AD0961" w:rsidP="00AD0961">
      <w:pPr>
        <w:spacing w:line="240" w:lineRule="auto"/>
        <w:ind w:left="349" w:firstLine="720"/>
        <w:jc w:val="both"/>
        <w:rPr>
          <w:rFonts w:eastAsia="Times New Roman"/>
          <w:lang w:eastAsia="hu-HU"/>
        </w:rPr>
      </w:pPr>
      <w:r w:rsidRPr="00AD7A00">
        <w:rPr>
          <w:rFonts w:eastAsia="Times New Roman"/>
          <w:u w:val="single"/>
          <w:lang w:eastAsia="hu-HU"/>
        </w:rPr>
        <w:t>Előterjesztő:</w:t>
      </w:r>
      <w:r w:rsidRPr="00AD7A00">
        <w:rPr>
          <w:rFonts w:eastAsia="Times New Roman"/>
          <w:lang w:eastAsia="hu-HU"/>
        </w:rPr>
        <w:t xml:space="preserve"> Jakab Ádám András polgármester </w:t>
      </w:r>
      <w:bookmarkEnd w:id="1"/>
    </w:p>
    <w:p w14:paraId="5D81DF43" w14:textId="77777777" w:rsidR="00AD0961" w:rsidRDefault="00AD0961" w:rsidP="00AD0961">
      <w:pPr>
        <w:spacing w:line="240" w:lineRule="auto"/>
        <w:jc w:val="both"/>
        <w:rPr>
          <w:rFonts w:eastAsia="Times New Roman"/>
          <w:lang w:eastAsia="hu-HU"/>
        </w:rPr>
      </w:pPr>
    </w:p>
    <w:p w14:paraId="5A5EE3BB" w14:textId="77777777" w:rsidR="00AD0961" w:rsidRPr="00F72FD7" w:rsidRDefault="00AD0961" w:rsidP="00AD0961">
      <w:pPr>
        <w:numPr>
          <w:ilvl w:val="0"/>
          <w:numId w:val="17"/>
        </w:numPr>
        <w:spacing w:line="240" w:lineRule="auto"/>
        <w:jc w:val="both"/>
        <w:rPr>
          <w:rFonts w:eastAsia="Times New Roman"/>
          <w:lang w:eastAsia="hu-HU"/>
        </w:rPr>
      </w:pPr>
      <w:bookmarkStart w:id="3" w:name="_Hlk151645396"/>
      <w:r>
        <w:t xml:space="preserve">A </w:t>
      </w:r>
      <w:r w:rsidRPr="00F72FD7">
        <w:t>Balmazújvárosi Kistérség Többcélú Társulás Társulási Megállapodásának módosítása és egységes szerkezetben történő elfogadás</w:t>
      </w:r>
      <w:r>
        <w:t>áról</w:t>
      </w:r>
    </w:p>
    <w:p w14:paraId="05536756" w14:textId="77777777" w:rsidR="00AD0961" w:rsidRPr="00F72FD7" w:rsidRDefault="00AD0961" w:rsidP="00AD0961">
      <w:pPr>
        <w:spacing w:line="240" w:lineRule="auto"/>
        <w:ind w:left="1080"/>
        <w:jc w:val="both"/>
        <w:rPr>
          <w:rFonts w:eastAsia="Times New Roman"/>
          <w:lang w:eastAsia="hu-HU"/>
        </w:rPr>
      </w:pPr>
      <w:r w:rsidRPr="00F72FD7">
        <w:rPr>
          <w:rFonts w:eastAsia="Times New Roman"/>
          <w:u w:val="single"/>
          <w:lang w:eastAsia="hu-HU"/>
        </w:rPr>
        <w:t>Előterjesztő:</w:t>
      </w:r>
      <w:r w:rsidRPr="00F72FD7">
        <w:rPr>
          <w:rFonts w:eastAsia="Times New Roman"/>
          <w:lang w:eastAsia="hu-HU"/>
        </w:rPr>
        <w:t xml:space="preserve"> Jakab Ádám András polgármester</w:t>
      </w:r>
    </w:p>
    <w:bookmarkEnd w:id="3"/>
    <w:p w14:paraId="6BAFFF05" w14:textId="77777777" w:rsidR="00AD0961" w:rsidRDefault="00AD0961" w:rsidP="00AD0961">
      <w:pPr>
        <w:spacing w:line="240" w:lineRule="auto"/>
        <w:ind w:left="709" w:firstLine="720"/>
        <w:jc w:val="both"/>
        <w:rPr>
          <w:rFonts w:eastAsia="Times New Roman"/>
          <w:lang w:eastAsia="hu-HU"/>
        </w:rPr>
      </w:pPr>
    </w:p>
    <w:p w14:paraId="59D7462C" w14:textId="77777777" w:rsidR="00AD0961" w:rsidRPr="00F72FD7" w:rsidRDefault="00AD0961" w:rsidP="00AD0961">
      <w:pPr>
        <w:numPr>
          <w:ilvl w:val="0"/>
          <w:numId w:val="17"/>
        </w:numPr>
        <w:spacing w:line="0" w:lineRule="atLeast"/>
        <w:jc w:val="both"/>
        <w:rPr>
          <w:rFonts w:eastAsia="Times New Roman"/>
          <w:lang w:eastAsia="zh-CN"/>
        </w:rPr>
      </w:pPr>
      <w:bookmarkStart w:id="4" w:name="_Hlk157077947"/>
      <w:bookmarkStart w:id="5" w:name="_Hlk161927679"/>
      <w:bookmarkStart w:id="6" w:name="_Hlk177638221"/>
      <w:r w:rsidRPr="00F72FD7">
        <w:rPr>
          <w:rFonts w:eastAsia="Times New Roman"/>
          <w:lang w:eastAsia="zh-CN"/>
        </w:rPr>
        <w:t>Döntés a gyermekétkeztetés térítési díjainak felülvizsgálatáról és a gyermekétkeztetés térítési díjainak megállapításáról szóló 13/2021. (IX. 29.) önkormányzati rendeletet módosításáról</w:t>
      </w:r>
    </w:p>
    <w:p w14:paraId="32ABDA6E" w14:textId="77777777" w:rsidR="00AD0961" w:rsidRPr="00F72FD7" w:rsidRDefault="00AD0961" w:rsidP="00AD0961">
      <w:pPr>
        <w:ind w:left="360" w:firstLine="720"/>
        <w:jc w:val="both"/>
        <w:rPr>
          <w:rFonts w:eastAsia="Times New Roman"/>
        </w:rPr>
      </w:pPr>
      <w:r w:rsidRPr="00F72FD7">
        <w:rPr>
          <w:rFonts w:eastAsia="Times New Roman"/>
          <w:u w:val="single"/>
        </w:rPr>
        <w:t>Előterjesztő:</w:t>
      </w:r>
      <w:r w:rsidRPr="00F72FD7">
        <w:rPr>
          <w:rFonts w:eastAsia="Times New Roman"/>
        </w:rPr>
        <w:t xml:space="preserve"> Jakab Ádám András polgármester</w:t>
      </w:r>
    </w:p>
    <w:bookmarkEnd w:id="6"/>
    <w:p w14:paraId="05E77CA4" w14:textId="77777777" w:rsidR="00AD0961" w:rsidRPr="00F72FD7" w:rsidRDefault="00AD0961" w:rsidP="00AD0961">
      <w:pPr>
        <w:ind w:left="1429"/>
        <w:jc w:val="both"/>
        <w:rPr>
          <w:rFonts w:eastAsia="Times New Roman"/>
          <w:highlight w:val="yellow"/>
        </w:rPr>
      </w:pPr>
    </w:p>
    <w:p w14:paraId="1CA5486B" w14:textId="77777777" w:rsidR="00AD0961" w:rsidRPr="00F72FD7" w:rsidRDefault="00AD0961" w:rsidP="00AD0961">
      <w:pPr>
        <w:numPr>
          <w:ilvl w:val="0"/>
          <w:numId w:val="17"/>
        </w:numPr>
        <w:spacing w:line="0" w:lineRule="atLeast"/>
        <w:jc w:val="both"/>
      </w:pPr>
      <w:bookmarkStart w:id="7" w:name="_Hlk177638258"/>
      <w:bookmarkEnd w:id="4"/>
      <w:bookmarkEnd w:id="5"/>
      <w:r w:rsidRPr="00F72FD7">
        <w:t>Döntés a személyes gondoskodást nyújtó szociális ellátásokról és a fizetendő térítési díjakról szóló 12/2021. (IX.29.) önkormányzati rendelet módosításáról</w:t>
      </w:r>
    </w:p>
    <w:p w14:paraId="0BD7E420" w14:textId="77777777" w:rsidR="00AD0961" w:rsidRPr="00F72FD7" w:rsidRDefault="00AD0961" w:rsidP="00AD0961">
      <w:pPr>
        <w:ind w:left="360" w:firstLine="720"/>
        <w:jc w:val="both"/>
        <w:rPr>
          <w:rFonts w:eastAsia="Times New Roman"/>
        </w:rPr>
      </w:pPr>
      <w:r w:rsidRPr="00F72FD7">
        <w:rPr>
          <w:rFonts w:eastAsia="Times New Roman"/>
          <w:u w:val="single"/>
        </w:rPr>
        <w:t>Előterjesztő:</w:t>
      </w:r>
      <w:r w:rsidRPr="00F72FD7">
        <w:rPr>
          <w:rFonts w:eastAsia="Times New Roman"/>
        </w:rPr>
        <w:t xml:space="preserve"> Jakab Ádám András polgármester</w:t>
      </w:r>
    </w:p>
    <w:bookmarkEnd w:id="7"/>
    <w:p w14:paraId="74575C64" w14:textId="77777777" w:rsidR="00AD0961" w:rsidRPr="00F72FD7" w:rsidRDefault="00AD0961" w:rsidP="00AD0961">
      <w:pPr>
        <w:ind w:left="1429"/>
        <w:jc w:val="both"/>
        <w:rPr>
          <w:rFonts w:eastAsia="Times New Roman"/>
        </w:rPr>
      </w:pPr>
    </w:p>
    <w:p w14:paraId="56804E14" w14:textId="77777777" w:rsidR="00AD0961" w:rsidRPr="00F72FD7" w:rsidRDefault="00AD0961" w:rsidP="00AD0961">
      <w:pPr>
        <w:numPr>
          <w:ilvl w:val="0"/>
          <w:numId w:val="17"/>
        </w:numPr>
        <w:spacing w:line="0" w:lineRule="atLeast"/>
        <w:jc w:val="both"/>
        <w:rPr>
          <w:rFonts w:eastAsia="Times New Roman"/>
          <w:lang w:eastAsia="zh-CN"/>
        </w:rPr>
      </w:pPr>
      <w:bookmarkStart w:id="8" w:name="_Hlk188528533"/>
      <w:r w:rsidRPr="00F72FD7">
        <w:rPr>
          <w:rFonts w:eastAsia="Times New Roman"/>
          <w:lang w:eastAsia="zh-CN"/>
        </w:rPr>
        <w:t>Döntés a község közterületeinek használatáról szóló 12/2018. (IX. 28.) önkormányzati rendelet módosításáról</w:t>
      </w:r>
    </w:p>
    <w:p w14:paraId="134048E2" w14:textId="77777777" w:rsidR="00AD0961" w:rsidRPr="00F72FD7" w:rsidRDefault="00AD0961" w:rsidP="00AD0961">
      <w:pPr>
        <w:ind w:left="360" w:firstLine="720"/>
        <w:jc w:val="both"/>
        <w:rPr>
          <w:rFonts w:eastAsia="Times New Roman"/>
        </w:rPr>
      </w:pPr>
      <w:r w:rsidRPr="00F72FD7">
        <w:rPr>
          <w:rFonts w:eastAsia="Times New Roman"/>
          <w:u w:val="single"/>
        </w:rPr>
        <w:t>Előterjesztő:</w:t>
      </w:r>
      <w:r w:rsidRPr="00F72FD7">
        <w:rPr>
          <w:rFonts w:eastAsia="Times New Roman"/>
        </w:rPr>
        <w:t xml:space="preserve"> Jakab Ádám András polgármester</w:t>
      </w:r>
    </w:p>
    <w:bookmarkEnd w:id="8"/>
    <w:p w14:paraId="2438C3FF" w14:textId="77777777" w:rsidR="00AD0961" w:rsidRPr="00F72FD7" w:rsidRDefault="00AD0961" w:rsidP="00AD0961">
      <w:pPr>
        <w:ind w:left="1429"/>
        <w:jc w:val="both"/>
        <w:rPr>
          <w:rFonts w:eastAsia="Times New Roman"/>
          <w:highlight w:val="yellow"/>
        </w:rPr>
      </w:pPr>
    </w:p>
    <w:p w14:paraId="30C3C276" w14:textId="77777777" w:rsidR="00AD0961" w:rsidRPr="00F72FD7" w:rsidRDefault="00AD0961" w:rsidP="00AD0961">
      <w:pPr>
        <w:numPr>
          <w:ilvl w:val="0"/>
          <w:numId w:val="17"/>
        </w:numPr>
        <w:spacing w:line="0" w:lineRule="atLeast"/>
        <w:jc w:val="both"/>
        <w:rPr>
          <w:rFonts w:eastAsia="Times New Roman"/>
        </w:rPr>
      </w:pPr>
      <w:bookmarkStart w:id="9" w:name="_Hlk188528602"/>
      <w:r w:rsidRPr="00F72FD7">
        <w:rPr>
          <w:rFonts w:eastAsia="Times New Roman"/>
        </w:rPr>
        <w:t>Döntés a MFP-ÖTIFB/2024 „</w:t>
      </w:r>
      <w:proofErr w:type="spellStart"/>
      <w:r w:rsidRPr="00F72FD7">
        <w:rPr>
          <w:rFonts w:eastAsia="Times New Roman"/>
        </w:rPr>
        <w:t>Temetőfelújítás</w:t>
      </w:r>
      <w:proofErr w:type="spellEnd"/>
      <w:r w:rsidRPr="00F72FD7">
        <w:rPr>
          <w:rFonts w:eastAsia="Times New Roman"/>
        </w:rPr>
        <w:t xml:space="preserve"> Hortobágy Községben” pályázat kivitelezési munkáira beadott árajánlatokról</w:t>
      </w:r>
    </w:p>
    <w:p w14:paraId="610804E1" w14:textId="77777777" w:rsidR="00AD0961" w:rsidRPr="00F72FD7" w:rsidRDefault="00AD0961" w:rsidP="00AD0961">
      <w:pPr>
        <w:ind w:left="1080"/>
        <w:jc w:val="both"/>
        <w:rPr>
          <w:rFonts w:eastAsia="Times New Roman"/>
        </w:rPr>
      </w:pPr>
      <w:r w:rsidRPr="00F72FD7">
        <w:rPr>
          <w:rFonts w:eastAsia="Times New Roman"/>
          <w:u w:val="single"/>
        </w:rPr>
        <w:t>Előterjesztő:</w:t>
      </w:r>
      <w:r w:rsidRPr="00F72FD7">
        <w:rPr>
          <w:rFonts w:eastAsia="Times New Roman"/>
        </w:rPr>
        <w:t xml:space="preserve"> Jakab Ádám András polgármester</w:t>
      </w:r>
    </w:p>
    <w:bookmarkEnd w:id="9"/>
    <w:p w14:paraId="0BB007AE" w14:textId="77777777" w:rsidR="00AD0961" w:rsidRPr="00F72FD7" w:rsidRDefault="00AD0961" w:rsidP="00AD0961">
      <w:pPr>
        <w:ind w:left="360" w:firstLine="720"/>
        <w:jc w:val="both"/>
        <w:rPr>
          <w:rFonts w:eastAsia="Times New Roman"/>
          <w:highlight w:val="yellow"/>
        </w:rPr>
      </w:pPr>
    </w:p>
    <w:p w14:paraId="7B234CD0" w14:textId="77777777" w:rsidR="00AD0961" w:rsidRPr="00813D3A" w:rsidRDefault="00AD0961" w:rsidP="00AD0961">
      <w:pPr>
        <w:numPr>
          <w:ilvl w:val="0"/>
          <w:numId w:val="17"/>
        </w:numPr>
        <w:spacing w:line="0" w:lineRule="atLeast"/>
        <w:jc w:val="both"/>
        <w:rPr>
          <w:rFonts w:eastAsia="Times New Roman"/>
        </w:rPr>
      </w:pPr>
      <w:r w:rsidRPr="00813D3A">
        <w:rPr>
          <w:rFonts w:eastAsia="Times New Roman"/>
        </w:rPr>
        <w:t>Döntés a MFP-UHJ/2024 „Járdaépítés Hortobágy Községben” pályázat kivitelezési munkáira beadott árajánlatokról</w:t>
      </w:r>
    </w:p>
    <w:p w14:paraId="1446C705" w14:textId="77777777" w:rsidR="00AD0961" w:rsidRPr="00813D3A" w:rsidRDefault="00AD0961" w:rsidP="00AD0961">
      <w:pPr>
        <w:ind w:left="1080"/>
        <w:jc w:val="both"/>
        <w:rPr>
          <w:rFonts w:eastAsia="Times New Roman"/>
        </w:rPr>
      </w:pPr>
      <w:r w:rsidRPr="00813D3A">
        <w:rPr>
          <w:rFonts w:eastAsia="Times New Roman"/>
          <w:u w:val="single"/>
        </w:rPr>
        <w:t>Előterjesztő:</w:t>
      </w:r>
      <w:r w:rsidRPr="00813D3A">
        <w:rPr>
          <w:rFonts w:eastAsia="Times New Roman"/>
        </w:rPr>
        <w:t xml:space="preserve"> Jakab Ádám András polgármester</w:t>
      </w:r>
    </w:p>
    <w:p w14:paraId="2E56ED2E" w14:textId="77777777" w:rsidR="003A275A" w:rsidRDefault="003A275A" w:rsidP="00AD0961">
      <w:pPr>
        <w:ind w:left="0"/>
        <w:jc w:val="both"/>
        <w:rPr>
          <w:rFonts w:eastAsia="Times New Roman"/>
        </w:rPr>
      </w:pPr>
      <w:bookmarkStart w:id="10" w:name="_GoBack"/>
      <w:bookmarkEnd w:id="2"/>
      <w:bookmarkEnd w:id="10"/>
    </w:p>
    <w:p w14:paraId="57D5B814" w14:textId="77777777" w:rsidR="003A275A" w:rsidRDefault="003A275A" w:rsidP="003A275A">
      <w:pPr>
        <w:jc w:val="both"/>
        <w:rPr>
          <w:rFonts w:eastAsia="Times New Roman"/>
        </w:rPr>
      </w:pPr>
    </w:p>
    <w:p w14:paraId="3D03C436" w14:textId="77777777" w:rsidR="003A275A" w:rsidRDefault="003A275A" w:rsidP="003A275A">
      <w:pPr>
        <w:jc w:val="both"/>
        <w:rPr>
          <w:rFonts w:eastAsia="Times New Roman"/>
        </w:rPr>
      </w:pPr>
    </w:p>
    <w:p w14:paraId="548B2980" w14:textId="2AB0497D" w:rsidR="003A275A" w:rsidRPr="008C5306" w:rsidRDefault="003A275A" w:rsidP="008C5306">
      <w:pPr>
        <w:ind w:left="709"/>
        <w:jc w:val="both"/>
        <w:rPr>
          <w:b/>
        </w:rPr>
      </w:pPr>
      <w:r w:rsidRPr="008C5306">
        <w:rPr>
          <w:rFonts w:eastAsia="Times New Roman"/>
          <w:b/>
        </w:rPr>
        <w:t>Hortobágy, 202</w:t>
      </w:r>
      <w:r w:rsidR="00BE31FE">
        <w:rPr>
          <w:rFonts w:eastAsia="Times New Roman"/>
          <w:b/>
        </w:rPr>
        <w:t>5</w:t>
      </w:r>
      <w:r w:rsidRPr="008C5306">
        <w:rPr>
          <w:rFonts w:eastAsia="Times New Roman"/>
          <w:b/>
        </w:rPr>
        <w:t xml:space="preserve">. </w:t>
      </w:r>
      <w:r w:rsidR="00AD0961">
        <w:rPr>
          <w:rFonts w:eastAsia="Times New Roman"/>
          <w:b/>
        </w:rPr>
        <w:t>március</w:t>
      </w:r>
      <w:r w:rsidR="008C5306" w:rsidRPr="008C5306">
        <w:rPr>
          <w:rFonts w:eastAsia="Times New Roman"/>
          <w:b/>
        </w:rPr>
        <w:t xml:space="preserve"> 2</w:t>
      </w:r>
      <w:r w:rsidR="00D05ED1">
        <w:rPr>
          <w:rFonts w:eastAsia="Times New Roman"/>
          <w:b/>
        </w:rPr>
        <w:t>0</w:t>
      </w:r>
      <w:r w:rsidR="008C5306" w:rsidRPr="008C5306">
        <w:rPr>
          <w:rFonts w:eastAsia="Times New Roman"/>
          <w:b/>
        </w:rPr>
        <w:t>.</w:t>
      </w:r>
    </w:p>
    <w:p w14:paraId="7E36F065" w14:textId="77777777" w:rsidR="00906869" w:rsidRDefault="00906869">
      <w:pPr>
        <w:ind w:left="0"/>
      </w:pPr>
    </w:p>
    <w:p w14:paraId="1CB13FA4" w14:textId="4E778D02" w:rsidR="00757983" w:rsidRDefault="00EC7FA4">
      <w:pPr>
        <w:ind w:left="85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B0CA7">
        <w:rPr>
          <w:b/>
        </w:rPr>
        <w:t xml:space="preserve">    </w:t>
      </w:r>
      <w:r w:rsidR="008C5306">
        <w:rPr>
          <w:b/>
        </w:rPr>
        <w:t>Budai</w:t>
      </w:r>
      <w:r w:rsidR="00906869">
        <w:rPr>
          <w:b/>
        </w:rPr>
        <w:t xml:space="preserve"> Bernadett</w:t>
      </w:r>
    </w:p>
    <w:p w14:paraId="56E32E40" w14:textId="5B695E71" w:rsidR="00757983" w:rsidRDefault="00EC7FA4">
      <w:pPr>
        <w:ind w:left="8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306">
        <w:t xml:space="preserve">  </w:t>
      </w:r>
      <w:r w:rsidR="00906869">
        <w:t>elnök</w:t>
      </w:r>
    </w:p>
    <w:sectPr w:rsidR="00757983" w:rsidSect="008C5306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D8C44" w14:textId="77777777" w:rsidR="00757983" w:rsidRDefault="00EC7FA4">
      <w:pPr>
        <w:spacing w:line="240" w:lineRule="auto"/>
      </w:pPr>
      <w:r>
        <w:separator/>
      </w:r>
    </w:p>
  </w:endnote>
  <w:endnote w:type="continuationSeparator" w:id="0">
    <w:p w14:paraId="654D880E" w14:textId="77777777" w:rsidR="00757983" w:rsidRDefault="00EC7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611BF" w14:textId="77777777" w:rsidR="00757983" w:rsidRDefault="00EC7FA4">
      <w:r>
        <w:separator/>
      </w:r>
    </w:p>
  </w:footnote>
  <w:footnote w:type="continuationSeparator" w:id="0">
    <w:p w14:paraId="01A462CC" w14:textId="77777777" w:rsidR="00757983" w:rsidRDefault="00EC7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9D3FB" w14:textId="77777777" w:rsidR="00906869" w:rsidRDefault="00906869" w:rsidP="00906869">
    <w:pPr>
      <w:ind w:left="0"/>
      <w:jc w:val="center"/>
      <w:rPr>
        <w:rFonts w:eastAsia="Liberation Serif"/>
        <w:b/>
        <w:bCs/>
      </w:rPr>
    </w:pPr>
    <w:r w:rsidRPr="00906869">
      <w:rPr>
        <w:rFonts w:eastAsia="Liberation Serif"/>
        <w:b/>
        <w:bCs/>
      </w:rPr>
      <w:t>Gazdasági- Ügyrendi- és Szociális Bizottság</w:t>
    </w:r>
  </w:p>
  <w:p w14:paraId="0A96333B" w14:textId="77777777" w:rsidR="00906869" w:rsidRDefault="00906869" w:rsidP="00906869">
    <w:pPr>
      <w:ind w:left="0"/>
      <w:jc w:val="center"/>
      <w:rPr>
        <w:b/>
        <w:bCs/>
      </w:rPr>
    </w:pPr>
    <w:r>
      <w:rPr>
        <w:b/>
        <w:bCs/>
      </w:rPr>
      <w:t>E l n ö k é t ő l</w:t>
    </w:r>
  </w:p>
  <w:p w14:paraId="3F381941" w14:textId="77777777" w:rsidR="00906869" w:rsidRDefault="0090686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05D7E"/>
    <w:multiLevelType w:val="hybridMultilevel"/>
    <w:tmpl w:val="6436CC8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B9301A1"/>
    <w:multiLevelType w:val="hybridMultilevel"/>
    <w:tmpl w:val="40240322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4A2273"/>
    <w:multiLevelType w:val="hybridMultilevel"/>
    <w:tmpl w:val="5AF4BA30"/>
    <w:lvl w:ilvl="0" w:tplc="6F441DE0">
      <w:start w:val="1"/>
      <w:numFmt w:val="decimal"/>
      <w:lvlText w:val="%1."/>
      <w:lvlJc w:val="left"/>
      <w:pPr>
        <w:ind w:left="1778" w:hanging="360"/>
      </w:pPr>
      <w:rPr>
        <w:rFonts w:eastAsia="Lucida Sans Unicode"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EA0DDE"/>
    <w:multiLevelType w:val="hybridMultilevel"/>
    <w:tmpl w:val="D04A5418"/>
    <w:lvl w:ilvl="0" w:tplc="2D26648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2141B71"/>
    <w:multiLevelType w:val="hybridMultilevel"/>
    <w:tmpl w:val="10726AB2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B2476D"/>
    <w:multiLevelType w:val="hybridMultilevel"/>
    <w:tmpl w:val="B8C0177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837C64"/>
    <w:multiLevelType w:val="multilevel"/>
    <w:tmpl w:val="2783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64979"/>
    <w:multiLevelType w:val="hybridMultilevel"/>
    <w:tmpl w:val="B9D6E8E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273C5"/>
    <w:multiLevelType w:val="hybridMultilevel"/>
    <w:tmpl w:val="3912BA3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50196C"/>
    <w:multiLevelType w:val="hybridMultilevel"/>
    <w:tmpl w:val="4BCAEF78"/>
    <w:lvl w:ilvl="0" w:tplc="7A44E712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5FC1DC9"/>
    <w:multiLevelType w:val="multilevel"/>
    <w:tmpl w:val="45FC1DC9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77983"/>
    <w:multiLevelType w:val="hybridMultilevel"/>
    <w:tmpl w:val="09F410F6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9D76FB"/>
    <w:multiLevelType w:val="hybridMultilevel"/>
    <w:tmpl w:val="D61C68E8"/>
    <w:lvl w:ilvl="0" w:tplc="6B2ABBC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4BB6D76"/>
    <w:multiLevelType w:val="hybridMultilevel"/>
    <w:tmpl w:val="9992EF58"/>
    <w:lvl w:ilvl="0" w:tplc="A1D4C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B193069"/>
    <w:multiLevelType w:val="hybridMultilevel"/>
    <w:tmpl w:val="16A87E5E"/>
    <w:lvl w:ilvl="0" w:tplc="0B065778">
      <w:start w:val="1"/>
      <w:numFmt w:val="decimal"/>
      <w:lvlText w:val="%1."/>
      <w:lvlJc w:val="left"/>
      <w:pPr>
        <w:ind w:left="1800" w:hanging="360"/>
      </w:pPr>
      <w:rPr>
        <w:rFonts w:eastAsia="Lucida Sans Unicode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CD717C6"/>
    <w:multiLevelType w:val="hybridMultilevel"/>
    <w:tmpl w:val="803E50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5"/>
  </w:num>
  <w:num w:numId="8">
    <w:abstractNumId w:val="13"/>
  </w:num>
  <w:num w:numId="9">
    <w:abstractNumId w:val="0"/>
  </w:num>
  <w:num w:numId="10">
    <w:abstractNumId w:val="3"/>
  </w:num>
  <w:num w:numId="11">
    <w:abstractNumId w:val="9"/>
  </w:num>
  <w:num w:numId="12">
    <w:abstractNumId w:val="14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8B"/>
    <w:rsid w:val="0000320B"/>
    <w:rsid w:val="00016220"/>
    <w:rsid w:val="00031520"/>
    <w:rsid w:val="000536C0"/>
    <w:rsid w:val="000D59A5"/>
    <w:rsid w:val="000D75E4"/>
    <w:rsid w:val="000F72F7"/>
    <w:rsid w:val="00100F32"/>
    <w:rsid w:val="00120331"/>
    <w:rsid w:val="0012155E"/>
    <w:rsid w:val="0012578B"/>
    <w:rsid w:val="00141632"/>
    <w:rsid w:val="0018128D"/>
    <w:rsid w:val="001B3C39"/>
    <w:rsid w:val="001C233C"/>
    <w:rsid w:val="001C5F81"/>
    <w:rsid w:val="002428C8"/>
    <w:rsid w:val="002C17A5"/>
    <w:rsid w:val="00313AB3"/>
    <w:rsid w:val="00352757"/>
    <w:rsid w:val="00370BFC"/>
    <w:rsid w:val="00392504"/>
    <w:rsid w:val="00394112"/>
    <w:rsid w:val="00397B73"/>
    <w:rsid w:val="003A05A1"/>
    <w:rsid w:val="003A275A"/>
    <w:rsid w:val="0047064E"/>
    <w:rsid w:val="004746CE"/>
    <w:rsid w:val="00480229"/>
    <w:rsid w:val="00482505"/>
    <w:rsid w:val="004A0180"/>
    <w:rsid w:val="004C1B32"/>
    <w:rsid w:val="00504251"/>
    <w:rsid w:val="00517B6F"/>
    <w:rsid w:val="005509CD"/>
    <w:rsid w:val="005575A6"/>
    <w:rsid w:val="00560FB2"/>
    <w:rsid w:val="00567071"/>
    <w:rsid w:val="00586616"/>
    <w:rsid w:val="005872FD"/>
    <w:rsid w:val="005A0060"/>
    <w:rsid w:val="005D01F3"/>
    <w:rsid w:val="005D18CF"/>
    <w:rsid w:val="005E635B"/>
    <w:rsid w:val="006A4161"/>
    <w:rsid w:val="006B0BDB"/>
    <w:rsid w:val="006B486B"/>
    <w:rsid w:val="006F2C10"/>
    <w:rsid w:val="006F63E9"/>
    <w:rsid w:val="00743FDC"/>
    <w:rsid w:val="00757983"/>
    <w:rsid w:val="007647E2"/>
    <w:rsid w:val="00774392"/>
    <w:rsid w:val="007F1C8F"/>
    <w:rsid w:val="00806918"/>
    <w:rsid w:val="00810FA9"/>
    <w:rsid w:val="00823C0F"/>
    <w:rsid w:val="00837FD7"/>
    <w:rsid w:val="008635B4"/>
    <w:rsid w:val="008C0146"/>
    <w:rsid w:val="008C5306"/>
    <w:rsid w:val="008F617C"/>
    <w:rsid w:val="00906869"/>
    <w:rsid w:val="00940D62"/>
    <w:rsid w:val="009A5ACA"/>
    <w:rsid w:val="009B45A0"/>
    <w:rsid w:val="009E42B1"/>
    <w:rsid w:val="00A10844"/>
    <w:rsid w:val="00A158EE"/>
    <w:rsid w:val="00A17364"/>
    <w:rsid w:val="00A3460F"/>
    <w:rsid w:val="00A51811"/>
    <w:rsid w:val="00A571D0"/>
    <w:rsid w:val="00A8086A"/>
    <w:rsid w:val="00A90DF1"/>
    <w:rsid w:val="00AB0CA7"/>
    <w:rsid w:val="00AD0961"/>
    <w:rsid w:val="00AF5FDB"/>
    <w:rsid w:val="00B5231C"/>
    <w:rsid w:val="00B659AB"/>
    <w:rsid w:val="00B87C97"/>
    <w:rsid w:val="00B97F0A"/>
    <w:rsid w:val="00BC05C2"/>
    <w:rsid w:val="00BE31FE"/>
    <w:rsid w:val="00BE3352"/>
    <w:rsid w:val="00BE5151"/>
    <w:rsid w:val="00BF127A"/>
    <w:rsid w:val="00C71246"/>
    <w:rsid w:val="00C866B4"/>
    <w:rsid w:val="00CA2450"/>
    <w:rsid w:val="00CC57DC"/>
    <w:rsid w:val="00D05ED1"/>
    <w:rsid w:val="00D142BA"/>
    <w:rsid w:val="00D219F9"/>
    <w:rsid w:val="00D2271E"/>
    <w:rsid w:val="00E44BBB"/>
    <w:rsid w:val="00E606DB"/>
    <w:rsid w:val="00E71BF5"/>
    <w:rsid w:val="00E7691E"/>
    <w:rsid w:val="00E83C7C"/>
    <w:rsid w:val="00E901DE"/>
    <w:rsid w:val="00EA74C4"/>
    <w:rsid w:val="00EC7FA4"/>
    <w:rsid w:val="00EF7FFA"/>
    <w:rsid w:val="00F0792C"/>
    <w:rsid w:val="00F275B1"/>
    <w:rsid w:val="00FA1F42"/>
    <w:rsid w:val="00FC1B6A"/>
    <w:rsid w:val="4E3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1F3B"/>
  <w15:docId w15:val="{FE987F74-D111-4A88-86AD-7FF674F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line="256" w:lineRule="auto"/>
      <w:ind w:left="1418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paragraph" w:styleId="lfej">
    <w:name w:val="header"/>
    <w:basedOn w:val="Norml"/>
    <w:link w:val="lfej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Pr>
      <w:rFonts w:ascii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99"/>
    <w:qFormat/>
    <w:pPr>
      <w:ind w:left="720"/>
      <w:contextualSpacing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Titkárság</dc:creator>
  <cp:lastModifiedBy>Kirendeltség vezető</cp:lastModifiedBy>
  <cp:revision>50</cp:revision>
  <cp:lastPrinted>2022-01-25T10:03:00Z</cp:lastPrinted>
  <dcterms:created xsi:type="dcterms:W3CDTF">2023-01-18T17:56:00Z</dcterms:created>
  <dcterms:modified xsi:type="dcterms:W3CDTF">2025-03-20T09:05:00Z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8B000DE1C32641A29379DEE399AECFF8</vt:lpwstr>
  </property>
</Properties>
</file>