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5AF1" w:rsidRPr="00845D75" w:rsidRDefault="00495AF1" w:rsidP="00845D75">
      <w:pPr>
        <w:spacing w:after="0" w:line="240" w:lineRule="auto"/>
        <w:rPr>
          <w:rFonts w:ascii="Times New Roman" w:hAnsi="Times New Roman" w:cs="Times New Roman"/>
        </w:rPr>
      </w:pPr>
    </w:p>
    <w:p w:rsidR="00495AF1" w:rsidRPr="008E39BD" w:rsidRDefault="00495AF1" w:rsidP="00495A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9BD">
        <w:rPr>
          <w:rFonts w:ascii="Times New Roman" w:hAnsi="Times New Roman" w:cs="Times New Roman"/>
          <w:b/>
          <w:sz w:val="24"/>
          <w:szCs w:val="24"/>
        </w:rPr>
        <w:t>Hortobágy Község Önkormányzatának</w:t>
      </w:r>
      <w:r w:rsidR="008F16BB">
        <w:rPr>
          <w:rFonts w:ascii="Times New Roman" w:hAnsi="Times New Roman" w:cs="Times New Roman"/>
          <w:b/>
          <w:sz w:val="24"/>
          <w:szCs w:val="24"/>
        </w:rPr>
        <w:tab/>
      </w:r>
      <w:r w:rsidR="008F16BB">
        <w:rPr>
          <w:rFonts w:ascii="Times New Roman" w:hAnsi="Times New Roman" w:cs="Times New Roman"/>
          <w:b/>
          <w:sz w:val="24"/>
          <w:szCs w:val="24"/>
        </w:rPr>
        <w:tab/>
      </w:r>
      <w:r w:rsidR="008F16BB">
        <w:rPr>
          <w:rFonts w:ascii="Times New Roman" w:hAnsi="Times New Roman" w:cs="Times New Roman"/>
          <w:b/>
          <w:sz w:val="24"/>
          <w:szCs w:val="24"/>
        </w:rPr>
        <w:tab/>
      </w:r>
      <w:r w:rsidR="008F16BB"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845D75" w:rsidRPr="008E39BD">
        <w:rPr>
          <w:rFonts w:ascii="Times New Roman" w:hAnsi="Times New Roman" w:cs="Times New Roman"/>
          <w:b/>
          <w:sz w:val="24"/>
          <w:szCs w:val="24"/>
        </w:rPr>
        <w:t>. sz. napirend</w:t>
      </w:r>
    </w:p>
    <w:p w:rsidR="0098533B" w:rsidRPr="00C740B5" w:rsidRDefault="00495AF1" w:rsidP="009853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0B5">
        <w:rPr>
          <w:rFonts w:ascii="Times New Roman" w:hAnsi="Times New Roman" w:cs="Times New Roman"/>
          <w:b/>
          <w:bCs/>
          <w:noProof/>
          <w:spacing w:val="6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AFB5A" wp14:editId="27B97F51">
                <wp:simplePos x="0" y="0"/>
                <wp:positionH relativeFrom="column">
                  <wp:posOffset>-4445</wp:posOffset>
                </wp:positionH>
                <wp:positionV relativeFrom="paragraph">
                  <wp:posOffset>207009</wp:posOffset>
                </wp:positionV>
                <wp:extent cx="590550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449B8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6.3pt" to="464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Pr="00C740B5">
        <w:rPr>
          <w:rFonts w:ascii="Times New Roman" w:hAnsi="Times New Roman" w:cs="Times New Roman"/>
          <w:b/>
          <w:bCs/>
          <w:spacing w:val="60"/>
          <w:sz w:val="24"/>
          <w:szCs w:val="24"/>
        </w:rPr>
        <w:t>Polgármesterétől</w:t>
      </w:r>
    </w:p>
    <w:p w:rsidR="00495AF1" w:rsidRPr="00BA69FA" w:rsidRDefault="00495AF1" w:rsidP="00495AF1">
      <w:pPr>
        <w:spacing w:after="0" w:line="240" w:lineRule="auto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95AF1" w:rsidRDefault="00495AF1" w:rsidP="0049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ELŐTERJESZTÉS</w:t>
      </w:r>
    </w:p>
    <w:p w:rsidR="00495AF1" w:rsidRDefault="00495AF1" w:rsidP="0049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FA">
        <w:rPr>
          <w:rFonts w:ascii="Times New Roman" w:hAnsi="Times New Roman" w:cs="Times New Roman"/>
          <w:sz w:val="24"/>
          <w:szCs w:val="24"/>
        </w:rPr>
        <w:t>a képviselő-testület 20</w:t>
      </w:r>
      <w:r w:rsidR="008E39BD">
        <w:rPr>
          <w:rFonts w:ascii="Times New Roman" w:hAnsi="Times New Roman" w:cs="Times New Roman"/>
          <w:sz w:val="24"/>
          <w:szCs w:val="24"/>
        </w:rPr>
        <w:t>20</w:t>
      </w:r>
      <w:r w:rsidRPr="00BA69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jú</w:t>
      </w:r>
      <w:r w:rsidR="00550B7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 w:rsidR="008E39BD">
        <w:rPr>
          <w:rFonts w:ascii="Times New Roman" w:hAnsi="Times New Roman" w:cs="Times New Roman"/>
          <w:sz w:val="24"/>
          <w:szCs w:val="24"/>
        </w:rPr>
        <w:t>28</w:t>
      </w:r>
      <w:r w:rsidR="00845D7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45D7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E2">
        <w:rPr>
          <w:rFonts w:ascii="Times New Roman" w:hAnsi="Times New Roman" w:cs="Times New Roman"/>
          <w:sz w:val="24"/>
          <w:szCs w:val="24"/>
        </w:rPr>
        <w:t>rendkívüli</w:t>
      </w:r>
      <w:proofErr w:type="gramEnd"/>
      <w:r w:rsidR="0098533B">
        <w:rPr>
          <w:rFonts w:ascii="Times New Roman" w:hAnsi="Times New Roman" w:cs="Times New Roman"/>
          <w:sz w:val="24"/>
          <w:szCs w:val="24"/>
        </w:rPr>
        <w:t xml:space="preserve">, nyilvános </w:t>
      </w:r>
      <w:r>
        <w:rPr>
          <w:rFonts w:ascii="Times New Roman" w:hAnsi="Times New Roman" w:cs="Times New Roman"/>
          <w:sz w:val="24"/>
          <w:szCs w:val="24"/>
        </w:rPr>
        <w:t>ülésére</w:t>
      </w:r>
    </w:p>
    <w:p w:rsidR="00495AF1" w:rsidRDefault="00495AF1" w:rsidP="0049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845D75">
      <w:pPr>
        <w:jc w:val="both"/>
        <w:rPr>
          <w:rFonts w:ascii="Times New Roman" w:hAnsi="Times New Roman" w:cs="Times New Roman"/>
          <w:sz w:val="24"/>
          <w:szCs w:val="24"/>
        </w:rPr>
      </w:pPr>
      <w:r w:rsidRPr="00845D75">
        <w:rPr>
          <w:rFonts w:ascii="Times New Roman" w:hAnsi="Times New Roman" w:cs="Times New Roman"/>
          <w:b/>
          <w:sz w:val="24"/>
          <w:szCs w:val="24"/>
        </w:rPr>
        <w:t>Tárgy:</w:t>
      </w:r>
      <w:r w:rsidRPr="00845D75">
        <w:rPr>
          <w:rFonts w:ascii="Times New Roman" w:hAnsi="Times New Roman" w:cs="Times New Roman"/>
          <w:sz w:val="24"/>
          <w:szCs w:val="24"/>
        </w:rPr>
        <w:t xml:space="preserve"> </w:t>
      </w:r>
      <w:r w:rsidR="00845D75" w:rsidRPr="00845D75">
        <w:rPr>
          <w:rFonts w:ascii="Times New Roman" w:hAnsi="Times New Roman" w:cs="Times New Roman"/>
          <w:sz w:val="24"/>
          <w:szCs w:val="24"/>
        </w:rPr>
        <w:t>Döntés közalkalmazotti gondozói álláshelyre kiírt pályázat elbírálásáról (Hortobágyi Szociális Szolgáltató)</w:t>
      </w:r>
    </w:p>
    <w:p w:rsidR="00495AF1" w:rsidRPr="0098533B" w:rsidRDefault="00495AF1" w:rsidP="00845D75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533B">
        <w:rPr>
          <w:rFonts w:ascii="Times New Roman" w:hAnsi="Times New Roman" w:cs="Times New Roman"/>
          <w:b/>
          <w:bCs/>
          <w:iCs/>
          <w:sz w:val="24"/>
          <w:szCs w:val="24"/>
        </w:rPr>
        <w:t>Tisztelt Képviselő-testület!</w:t>
      </w:r>
    </w:p>
    <w:p w:rsidR="001E3EEA" w:rsidRDefault="001E3EEA" w:rsidP="0098533B">
      <w:pPr>
        <w:spacing w:after="0" w:line="240" w:lineRule="exact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Hortobágy Község Önkormányzatának fenntartásában működő Hortobágyi Szociális Szolgáltató 5 fő gondozó alkalmazásával </w:t>
      </w:r>
      <w:r w:rsidR="004B5AFD">
        <w:rPr>
          <w:rFonts w:ascii="Times New Roman" w:hAnsi="Times New Roman" w:cs="Times New Roman"/>
          <w:sz w:val="24"/>
          <w:szCs w:val="24"/>
        </w:rPr>
        <w:t xml:space="preserve">kezdte meg működését 2018. január 01. napjától, a szolgáltató látja el többek között </w:t>
      </w:r>
      <w:r>
        <w:rPr>
          <w:rFonts w:ascii="Times New Roman" w:hAnsi="Times New Roman" w:cs="Times New Roman"/>
          <w:sz w:val="24"/>
          <w:szCs w:val="24"/>
        </w:rPr>
        <w:t>a szociális igazgatásról és szociális ellátásokról szóló 1993 évi III. törvény 63. §-a szerinti házi segítségnyújtás feladatot.</w:t>
      </w:r>
    </w:p>
    <w:p w:rsidR="00495AF1" w:rsidRDefault="00495AF1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B5AFD" w:rsidRDefault="004B5AF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F5A11">
        <w:rPr>
          <w:rFonts w:ascii="Times New Roman" w:hAnsi="Times New Roman" w:cs="Times New Roman"/>
          <w:sz w:val="24"/>
          <w:szCs w:val="24"/>
        </w:rPr>
        <w:t>házi segítségnyújtás feladat</w:t>
      </w:r>
      <w:r>
        <w:rPr>
          <w:rFonts w:ascii="Times New Roman" w:hAnsi="Times New Roman" w:cs="Times New Roman"/>
          <w:sz w:val="24"/>
          <w:szCs w:val="24"/>
        </w:rPr>
        <w:t xml:space="preserve"> kapcsán 20</w:t>
      </w:r>
      <w:r w:rsidR="004835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június </w:t>
      </w:r>
      <w:r w:rsidR="004835F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-i képviselő-testületi ülésen </w:t>
      </w:r>
      <w:r w:rsidR="004835FE">
        <w:rPr>
          <w:rFonts w:ascii="Times New Roman" w:hAnsi="Times New Roman" w:cs="Times New Roman"/>
          <w:sz w:val="24"/>
          <w:szCs w:val="24"/>
        </w:rPr>
        <w:t xml:space="preserve">a 47/2020. (VI.30.) Hö. határozattal </w:t>
      </w:r>
      <w:r>
        <w:rPr>
          <w:rFonts w:ascii="Times New Roman" w:hAnsi="Times New Roman" w:cs="Times New Roman"/>
          <w:sz w:val="24"/>
          <w:szCs w:val="24"/>
        </w:rPr>
        <w:t>döntés született 1 megüresedett gondozói álláshely tekintetében pályázat kiírására.</w:t>
      </w:r>
    </w:p>
    <w:p w:rsidR="004B5AFD" w:rsidRDefault="004B5AFD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B5AFD" w:rsidRDefault="004B5AF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megjelent a </w:t>
      </w:r>
      <w:hyperlink r:id="rId5" w:history="1">
        <w:r w:rsidRPr="00226DE2">
          <w:rPr>
            <w:rStyle w:val="Hiperhivatkozs"/>
            <w:rFonts w:ascii="Times New Roman" w:hAnsi="Times New Roman" w:cs="Times New Roman"/>
            <w:sz w:val="24"/>
            <w:szCs w:val="24"/>
          </w:rPr>
          <w:t>www.kozigallas.gov.hu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oldalon, a kormányzati igazgatási feladatokat ellátó szerv internetes oldalán</w:t>
      </w:r>
      <w:r w:rsidR="004835FE">
        <w:rPr>
          <w:rFonts w:ascii="Times New Roman" w:hAnsi="Times New Roman" w:cs="Times New Roman"/>
          <w:sz w:val="24"/>
          <w:szCs w:val="24"/>
        </w:rPr>
        <w:t>, valamint</w:t>
      </w:r>
      <w:r>
        <w:rPr>
          <w:rFonts w:ascii="Times New Roman" w:hAnsi="Times New Roman" w:cs="Times New Roman"/>
          <w:sz w:val="24"/>
          <w:szCs w:val="24"/>
        </w:rPr>
        <w:t xml:space="preserve"> Hortobágy Község honlapján (</w:t>
      </w:r>
      <w:hyperlink r:id="rId6" w:history="1">
        <w:r w:rsidRPr="00226DE2">
          <w:rPr>
            <w:rStyle w:val="Hiperhivatkozs"/>
            <w:rFonts w:ascii="Times New Roman" w:hAnsi="Times New Roman" w:cs="Times New Roman"/>
            <w:sz w:val="24"/>
            <w:szCs w:val="24"/>
          </w:rPr>
          <w:t>www.hortobagy.hu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B5AFD" w:rsidRDefault="004B5AFD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B5AFD" w:rsidRDefault="004B5AF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pályázatban meghatározott benyújtási határidőn belül – 20</w:t>
      </w:r>
      <w:r w:rsidR="004835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július </w:t>
      </w:r>
      <w:r w:rsidR="004835FE">
        <w:rPr>
          <w:rFonts w:ascii="Times New Roman" w:hAnsi="Times New Roman" w:cs="Times New Roman"/>
          <w:sz w:val="24"/>
          <w:szCs w:val="24"/>
        </w:rPr>
        <w:t>24</w:t>
      </w:r>
      <w:r w:rsidR="00BF5A11">
        <w:rPr>
          <w:rFonts w:ascii="Times New Roman" w:hAnsi="Times New Roman" w:cs="Times New Roman"/>
          <w:sz w:val="24"/>
          <w:szCs w:val="24"/>
        </w:rPr>
        <w:t>-ig</w:t>
      </w:r>
      <w:r w:rsidR="00330103">
        <w:rPr>
          <w:rFonts w:ascii="Times New Roman" w:hAnsi="Times New Roman" w:cs="Times New Roman"/>
          <w:sz w:val="24"/>
          <w:szCs w:val="24"/>
        </w:rPr>
        <w:t xml:space="preserve"> – 3 </w:t>
      </w:r>
      <w:r>
        <w:rPr>
          <w:rFonts w:ascii="Times New Roman" w:hAnsi="Times New Roman" w:cs="Times New Roman"/>
          <w:sz w:val="24"/>
          <w:szCs w:val="24"/>
        </w:rPr>
        <w:t>db pályázat érkezett.</w:t>
      </w:r>
    </w:p>
    <w:p w:rsidR="004B5AFD" w:rsidRDefault="004B5AF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AFD" w:rsidRDefault="004B5AFD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Tóthné Csobán Gréta 4071 Hortobágy, Sarkadi u. 3.</w:t>
      </w:r>
      <w:r w:rsidR="001E3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szám alatti </w:t>
      </w:r>
      <w:r w:rsidR="00546F49">
        <w:rPr>
          <w:rFonts w:ascii="Times New Roman" w:hAnsi="Times New Roman" w:cs="Times New Roman"/>
          <w:sz w:val="24"/>
          <w:szCs w:val="24"/>
        </w:rPr>
        <w:t>lakos,</w:t>
      </w:r>
    </w:p>
    <w:p w:rsidR="004B5AFD" w:rsidRDefault="004B5AFD" w:rsidP="00FE145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E7EC1">
        <w:rPr>
          <w:rFonts w:ascii="Times New Roman" w:hAnsi="Times New Roman" w:cs="Times New Roman"/>
          <w:sz w:val="24"/>
          <w:szCs w:val="24"/>
        </w:rPr>
        <w:t>Kalassainé Halász Erika 4071 Hortobágy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7EC1">
        <w:rPr>
          <w:rFonts w:ascii="Times New Roman" w:hAnsi="Times New Roman" w:cs="Times New Roman"/>
          <w:sz w:val="24"/>
          <w:szCs w:val="24"/>
        </w:rPr>
        <w:t>Hunyadi u. 3.</w:t>
      </w:r>
      <w:r w:rsidR="00546F49">
        <w:rPr>
          <w:rFonts w:ascii="Times New Roman" w:hAnsi="Times New Roman" w:cs="Times New Roman"/>
          <w:sz w:val="24"/>
          <w:szCs w:val="24"/>
        </w:rPr>
        <w:t xml:space="preserve"> szám alatti lakos,</w:t>
      </w:r>
    </w:p>
    <w:p w:rsidR="00546F49" w:rsidRDefault="00546F49" w:rsidP="00FE145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Pongrácz Zsoltné 4071 Hortobágy Sarkadi Imre út 1. szám alatti lakos.</w:t>
      </w:r>
    </w:p>
    <w:p w:rsidR="004B5AFD" w:rsidRDefault="004B5AFD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1459" w:rsidRDefault="001E7EC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pályázók közül Tóthné Csobán Gréta rendelkezik a</w:t>
      </w:r>
      <w:r w:rsidR="00FE1459">
        <w:rPr>
          <w:rFonts w:ascii="Times New Roman" w:hAnsi="Times New Roman" w:cs="Times New Roman"/>
          <w:sz w:val="24"/>
          <w:szCs w:val="24"/>
        </w:rPr>
        <w:t xml:space="preserve"> személyes gondoskodást nyújtó szociális intézmények szakmai feladatairól és működésük feltételeiről szóló 1/2000. (I.7.) SzCsM rendelet </w:t>
      </w:r>
      <w:r w:rsidR="00BF5A11">
        <w:rPr>
          <w:rFonts w:ascii="Times New Roman" w:hAnsi="Times New Roman" w:cs="Times New Roman"/>
          <w:sz w:val="24"/>
          <w:szCs w:val="24"/>
        </w:rPr>
        <w:t>3. számú mellékletében meghatározott szakképesítéssel.</w:t>
      </w:r>
    </w:p>
    <w:p w:rsidR="00BF5A11" w:rsidRDefault="00BF5A11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5A11" w:rsidRDefault="00BF5A1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pályázatok </w:t>
      </w:r>
      <w:r w:rsidR="001E3EE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elen előterjesztés melléklet</w:t>
      </w:r>
      <w:r w:rsidR="001E3EEA">
        <w:rPr>
          <w:rFonts w:ascii="Times New Roman" w:hAnsi="Times New Roman" w:cs="Times New Roman"/>
          <w:sz w:val="24"/>
          <w:szCs w:val="24"/>
        </w:rPr>
        <w:t>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EEA">
        <w:rPr>
          <w:rFonts w:ascii="Times New Roman" w:hAnsi="Times New Roman" w:cs="Times New Roman"/>
          <w:sz w:val="24"/>
          <w:szCs w:val="24"/>
        </w:rPr>
        <w:t>képezik.</w:t>
      </w:r>
    </w:p>
    <w:p w:rsidR="00845D75" w:rsidRDefault="00845D75" w:rsidP="0098533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5D75" w:rsidRPr="00845D75" w:rsidRDefault="00845D75" w:rsidP="0084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29">
        <w:rPr>
          <w:rFonts w:ascii="Times New Roman" w:hAnsi="Times New Roman" w:cs="Times New Roman"/>
          <w:sz w:val="24"/>
          <w:szCs w:val="24"/>
        </w:rPr>
        <w:t>Tekintettel arra, hogy a közalkalmazottak jogállásáról szóló 1992. évi XXXIII. törvény 83/A. § (1) bekezdés alapján a munkáltatói jogkört a Képviselő-testület</w:t>
      </w:r>
      <w:r w:rsidRPr="00C02529">
        <w:rPr>
          <w:rFonts w:ascii="Times New Roman" w:hAnsi="Times New Roman" w:cs="Times New Roman"/>
          <w:i/>
          <w:sz w:val="24"/>
          <w:szCs w:val="24"/>
        </w:rPr>
        <w:t>, (míg az egyéb munkáltatói</w:t>
      </w:r>
      <w:r w:rsidRPr="00D72BBD">
        <w:rPr>
          <w:rFonts w:ascii="Times New Roman" w:hAnsi="Times New Roman" w:cs="Times New Roman"/>
          <w:i/>
          <w:sz w:val="24"/>
          <w:szCs w:val="24"/>
        </w:rPr>
        <w:t xml:space="preserve"> jogokat pedig a polgármester)</w:t>
      </w:r>
      <w:r>
        <w:rPr>
          <w:rFonts w:ascii="Times New Roman" w:hAnsi="Times New Roman" w:cs="Times New Roman"/>
          <w:sz w:val="24"/>
          <w:szCs w:val="24"/>
        </w:rPr>
        <w:t xml:space="preserve"> gyakorolja, így a megüresedett álláshely tekintetében a </w:t>
      </w:r>
      <w:proofErr w:type="gramStart"/>
      <w:r>
        <w:rPr>
          <w:rFonts w:ascii="Times New Roman" w:hAnsi="Times New Roman" w:cs="Times New Roman"/>
          <w:sz w:val="24"/>
          <w:szCs w:val="24"/>
        </w:rPr>
        <w:t>kinevezés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képviselő-testület hatáskörébe tartozik.</w:t>
      </w:r>
    </w:p>
    <w:p w:rsidR="00845D75" w:rsidRDefault="00845D75" w:rsidP="0098533B">
      <w:pPr>
        <w:spacing w:after="0" w:line="1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5D75" w:rsidRPr="00845D75" w:rsidRDefault="0098533B" w:rsidP="00845D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45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45D75" w:rsidRPr="00845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 w:rsidR="00845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VII. Fejezet</w:t>
      </w:r>
    </w:p>
    <w:p w:rsidR="00845D75" w:rsidRPr="00845D75" w:rsidRDefault="00845D75" w:rsidP="00845D7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45D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Az önkormányzattal közalkalmazotti jogviszonyban állókra vonatkozó eltérő szabályok</w:t>
      </w:r>
    </w:p>
    <w:p w:rsidR="00845D75" w:rsidRPr="00845D75" w:rsidRDefault="00845D75" w:rsidP="00845D7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5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83/A. 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845D75">
        <w:rPr>
          <w:rFonts w:ascii="Times New Roman" w:eastAsia="Times New Roman" w:hAnsi="Times New Roman" w:cs="Times New Roman"/>
          <w:sz w:val="24"/>
          <w:szCs w:val="24"/>
          <w:lang w:eastAsia="hu-HU"/>
        </w:rPr>
        <w:t>(1) Az önkormányzattal közalkalmazotti jogviszonyban álló esetében - a helyi önkormányzatokról szóló törvény eltérő rendelkezése hiányában - a kinevezés és a felmentés a képviselő-testület kizárólagos hatáskörébe tartozik, az egyéb munkáltatói jogokat pedig a polgármester gyakorolja.”</w:t>
      </w:r>
    </w:p>
    <w:p w:rsidR="00845D75" w:rsidRPr="00845D75" w:rsidRDefault="00845D75" w:rsidP="0084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75" w:rsidRPr="0098533B" w:rsidRDefault="00845D75" w:rsidP="0049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33B">
        <w:rPr>
          <w:rFonts w:ascii="Times New Roman" w:hAnsi="Times New Roman" w:cs="Times New Roman"/>
          <w:b/>
          <w:bCs/>
          <w:sz w:val="24"/>
          <w:szCs w:val="24"/>
        </w:rPr>
        <w:t>Kérem a T. Képviselő-testületet, hogy a pályázatokat szíveskedjen elbírálni!</w:t>
      </w:r>
    </w:p>
    <w:p w:rsidR="00BF5A11" w:rsidRDefault="00BF5A1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0B5" w:rsidRDefault="00C740B5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0B5" w:rsidRDefault="00C740B5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Pr="003E57CF" w:rsidRDefault="00495AF1" w:rsidP="00495A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57CF">
        <w:rPr>
          <w:rFonts w:ascii="Times New Roman" w:hAnsi="Times New Roman" w:cs="Times New Roman"/>
          <w:b/>
          <w:caps/>
          <w:sz w:val="24"/>
          <w:szCs w:val="24"/>
        </w:rPr>
        <w:t>Határozati javaslat</w:t>
      </w:r>
    </w:p>
    <w:p w:rsidR="00495AF1" w:rsidRDefault="00495AF1" w:rsidP="00845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34B" w:rsidRPr="00E0234B" w:rsidRDefault="00495AF1" w:rsidP="00E0234B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BC8">
        <w:rPr>
          <w:rFonts w:ascii="Times New Roman" w:hAnsi="Times New Roman" w:cs="Times New Roman"/>
          <w:sz w:val="24"/>
          <w:szCs w:val="24"/>
        </w:rPr>
        <w:t xml:space="preserve">Hortobágy Község Önkormányzata Képviselő-testülete a </w:t>
      </w:r>
      <w:r w:rsidRPr="00BD1BC8">
        <w:rPr>
          <w:rFonts w:ascii="Times New Roman" w:hAnsi="Times New Roman" w:cs="Times New Roman"/>
          <w:b/>
          <w:sz w:val="24"/>
          <w:szCs w:val="24"/>
        </w:rPr>
        <w:t>Hortobágyi Szociális Szolgáltató</w:t>
      </w:r>
      <w:r w:rsidRPr="00BD1BC8">
        <w:rPr>
          <w:rFonts w:ascii="Times New Roman" w:hAnsi="Times New Roman" w:cs="Times New Roman"/>
          <w:sz w:val="24"/>
          <w:szCs w:val="24"/>
        </w:rPr>
        <w:t xml:space="preserve"> (4071 Hortobágy, Czinege János u. 1.) </w:t>
      </w:r>
      <w:r w:rsidRPr="00BD1BC8">
        <w:rPr>
          <w:rFonts w:ascii="Times New Roman" w:hAnsi="Times New Roman" w:cs="Times New Roman"/>
          <w:b/>
          <w:sz w:val="24"/>
          <w:szCs w:val="24"/>
        </w:rPr>
        <w:t>1 fő gondozó</w:t>
      </w:r>
      <w:r w:rsidRPr="00BD1BC8">
        <w:rPr>
          <w:rFonts w:ascii="Times New Roman" w:hAnsi="Times New Roman" w:cs="Times New Roman"/>
          <w:sz w:val="24"/>
          <w:szCs w:val="24"/>
        </w:rPr>
        <w:t xml:space="preserve"> álláshely betöltésére a közalkalmazottak jogállásáról szóló 1992. évi XXXIII. törvény</w:t>
      </w:r>
      <w:r w:rsidR="001E3EEA">
        <w:rPr>
          <w:rFonts w:ascii="Times New Roman" w:hAnsi="Times New Roman" w:cs="Times New Roman"/>
          <w:sz w:val="24"/>
          <w:szCs w:val="24"/>
        </w:rPr>
        <w:t xml:space="preserve"> 83/A</w:t>
      </w:r>
      <w:r w:rsidR="006B719C">
        <w:rPr>
          <w:rFonts w:ascii="Times New Roman" w:hAnsi="Times New Roman" w:cs="Times New Roman"/>
          <w:sz w:val="24"/>
          <w:szCs w:val="24"/>
        </w:rPr>
        <w:t>. § (1) bekezdésben biztosított jogkörében eljárva …………………………. pályázót 20</w:t>
      </w:r>
      <w:r w:rsidR="001E7EC1">
        <w:rPr>
          <w:rFonts w:ascii="Times New Roman" w:hAnsi="Times New Roman" w:cs="Times New Roman"/>
          <w:sz w:val="24"/>
          <w:szCs w:val="24"/>
        </w:rPr>
        <w:t>20</w:t>
      </w:r>
      <w:r w:rsidR="006B719C">
        <w:rPr>
          <w:rFonts w:ascii="Times New Roman" w:hAnsi="Times New Roman" w:cs="Times New Roman"/>
          <w:sz w:val="24"/>
          <w:szCs w:val="24"/>
        </w:rPr>
        <w:t>. augusztus 01. napjától határoz</w:t>
      </w:r>
      <w:r w:rsidR="001E7EC1">
        <w:rPr>
          <w:rFonts w:ascii="Times New Roman" w:hAnsi="Times New Roman" w:cs="Times New Roman"/>
          <w:sz w:val="24"/>
          <w:szCs w:val="24"/>
        </w:rPr>
        <w:t>atlan</w:t>
      </w:r>
      <w:r w:rsidR="006B719C">
        <w:rPr>
          <w:rFonts w:ascii="Times New Roman" w:hAnsi="Times New Roman" w:cs="Times New Roman"/>
          <w:sz w:val="24"/>
          <w:szCs w:val="24"/>
        </w:rPr>
        <w:t xml:space="preserve"> </w:t>
      </w:r>
      <w:r w:rsidR="001E7EC1">
        <w:rPr>
          <w:rFonts w:ascii="Times New Roman" w:hAnsi="Times New Roman" w:cs="Times New Roman"/>
          <w:sz w:val="24"/>
          <w:szCs w:val="24"/>
        </w:rPr>
        <w:t>időre</w:t>
      </w:r>
      <w:r w:rsidR="00546F49">
        <w:rPr>
          <w:rFonts w:ascii="Times New Roman" w:hAnsi="Times New Roman" w:cs="Times New Roman"/>
          <w:sz w:val="24"/>
          <w:szCs w:val="24"/>
        </w:rPr>
        <w:t xml:space="preserve">, 3 hónapos próbaidő alkalmazásával </w:t>
      </w:r>
      <w:r w:rsidR="006B719C">
        <w:rPr>
          <w:rFonts w:ascii="Times New Roman" w:hAnsi="Times New Roman" w:cs="Times New Roman"/>
          <w:sz w:val="24"/>
          <w:szCs w:val="24"/>
        </w:rPr>
        <w:t>gondozó munkakörben kinevezi</w:t>
      </w:r>
      <w:r w:rsidR="00E0234B">
        <w:rPr>
          <w:rFonts w:ascii="Times New Roman" w:hAnsi="Times New Roman" w:cs="Times New Roman"/>
          <w:sz w:val="24"/>
          <w:szCs w:val="24"/>
        </w:rPr>
        <w:t xml:space="preserve"> </w:t>
      </w:r>
      <w:r w:rsidR="00E0234B" w:rsidRPr="00E0234B">
        <w:rPr>
          <w:rFonts w:ascii="Times New Roman" w:hAnsi="Times New Roman" w:cs="Times New Roman"/>
          <w:sz w:val="24"/>
          <w:szCs w:val="24"/>
        </w:rPr>
        <w:t xml:space="preserve">Kjt. szerint </w:t>
      </w:r>
      <w:r w:rsidR="00E0234B" w:rsidRPr="00E0234B">
        <w:rPr>
          <w:rFonts w:ascii="Times New Roman" w:hAnsi="Times New Roman" w:cs="Times New Roman"/>
          <w:sz w:val="24"/>
          <w:szCs w:val="24"/>
        </w:rPr>
        <w:t>…</w:t>
      </w:r>
      <w:r w:rsidR="00E0234B" w:rsidRPr="00E0234B">
        <w:rPr>
          <w:rFonts w:ascii="Times New Roman" w:hAnsi="Times New Roman" w:cs="Times New Roman"/>
          <w:sz w:val="24"/>
          <w:szCs w:val="24"/>
        </w:rPr>
        <w:t xml:space="preserve"> fizetési osztály </w:t>
      </w:r>
      <w:r w:rsidR="00E0234B" w:rsidRPr="00E0234B">
        <w:rPr>
          <w:rFonts w:ascii="Times New Roman" w:hAnsi="Times New Roman" w:cs="Times New Roman"/>
          <w:sz w:val="24"/>
          <w:szCs w:val="24"/>
        </w:rPr>
        <w:t>…</w:t>
      </w:r>
      <w:r w:rsidR="00E0234B" w:rsidRPr="00E0234B">
        <w:rPr>
          <w:rFonts w:ascii="Times New Roman" w:hAnsi="Times New Roman" w:cs="Times New Roman"/>
          <w:sz w:val="24"/>
          <w:szCs w:val="24"/>
        </w:rPr>
        <w:t xml:space="preserve"> fizetési fokozatába besorolja Bruttó </w:t>
      </w:r>
      <w:r w:rsidR="00E0234B" w:rsidRPr="00E0234B">
        <w:rPr>
          <w:rFonts w:ascii="Times New Roman" w:hAnsi="Times New Roman" w:cs="Times New Roman"/>
          <w:sz w:val="24"/>
          <w:szCs w:val="24"/>
        </w:rPr>
        <w:t>…</w:t>
      </w:r>
      <w:r w:rsidR="00E0234B" w:rsidRPr="00E0234B">
        <w:rPr>
          <w:rFonts w:ascii="Times New Roman" w:hAnsi="Times New Roman" w:cs="Times New Roman"/>
          <w:sz w:val="24"/>
          <w:szCs w:val="24"/>
        </w:rPr>
        <w:t xml:space="preserve"> összeg illetménnyel és Bruttó </w:t>
      </w:r>
      <w:r w:rsidR="00E0234B" w:rsidRPr="00E0234B">
        <w:rPr>
          <w:rFonts w:ascii="Times New Roman" w:hAnsi="Times New Roman" w:cs="Times New Roman"/>
          <w:sz w:val="24"/>
          <w:szCs w:val="24"/>
        </w:rPr>
        <w:t>…</w:t>
      </w:r>
      <w:r w:rsidR="00E0234B" w:rsidRPr="00E0234B">
        <w:rPr>
          <w:rFonts w:ascii="Times New Roman" w:hAnsi="Times New Roman" w:cs="Times New Roman"/>
          <w:sz w:val="24"/>
          <w:szCs w:val="24"/>
        </w:rPr>
        <w:t xml:space="preserve"> szociális ágazati összevont pótlékkal.</w:t>
      </w:r>
    </w:p>
    <w:p w:rsidR="00495AF1" w:rsidRPr="00E0234B" w:rsidRDefault="00495AF1" w:rsidP="00E0234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34B">
        <w:rPr>
          <w:rFonts w:ascii="Times New Roman" w:hAnsi="Times New Roman" w:cs="Times New Roman"/>
          <w:sz w:val="24"/>
          <w:szCs w:val="24"/>
        </w:rPr>
        <w:t xml:space="preserve">Hortobágy Község Önkormányzata Képviselő-testülete megbízza a </w:t>
      </w:r>
      <w:r w:rsidR="006B719C" w:rsidRPr="00E0234B">
        <w:rPr>
          <w:rFonts w:ascii="Times New Roman" w:hAnsi="Times New Roman" w:cs="Times New Roman"/>
          <w:sz w:val="24"/>
          <w:szCs w:val="24"/>
        </w:rPr>
        <w:t>polgármestert, gondoskodjon a pályázók – döntésnek megfelelő – kiértesítéséről, illetve a kinevezéssel kapcsolatos feladatok elvégzéséről</w:t>
      </w:r>
      <w:r w:rsidR="00845D75" w:rsidRPr="00E0234B">
        <w:rPr>
          <w:rFonts w:ascii="Times New Roman" w:hAnsi="Times New Roman" w:cs="Times New Roman"/>
          <w:sz w:val="24"/>
          <w:szCs w:val="24"/>
        </w:rPr>
        <w:t xml:space="preserve">, okiratok </w:t>
      </w:r>
      <w:r w:rsidR="0098533B" w:rsidRPr="00E0234B">
        <w:rPr>
          <w:rFonts w:ascii="Times New Roman" w:hAnsi="Times New Roman" w:cs="Times New Roman"/>
          <w:sz w:val="24"/>
          <w:szCs w:val="24"/>
        </w:rPr>
        <w:t>elkészíttetéséről</w:t>
      </w:r>
      <w:r w:rsidR="006B719C" w:rsidRPr="00E0234B">
        <w:rPr>
          <w:rFonts w:ascii="Times New Roman" w:hAnsi="Times New Roman" w:cs="Times New Roman"/>
          <w:sz w:val="24"/>
          <w:szCs w:val="24"/>
        </w:rPr>
        <w:t>.</w:t>
      </w: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1E7EC1">
        <w:rPr>
          <w:rFonts w:ascii="Times New Roman" w:hAnsi="Times New Roman" w:cs="Times New Roman"/>
          <w:sz w:val="24"/>
          <w:szCs w:val="24"/>
        </w:rPr>
        <w:t>2020. július 31.</w:t>
      </w: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r w:rsidR="00330103">
        <w:rPr>
          <w:rFonts w:ascii="Times New Roman" w:hAnsi="Times New Roman" w:cs="Times New Roman"/>
          <w:sz w:val="24"/>
          <w:szCs w:val="24"/>
        </w:rPr>
        <w:t>Jakab Ádám András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B540A9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Hortobágy, 2020. július 22.</w:t>
      </w: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AF1" w:rsidRPr="003E57CF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AF1" w:rsidRPr="003E57CF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98533B">
        <w:rPr>
          <w:rFonts w:ascii="Times New Roman" w:hAnsi="Times New Roman" w:cs="Times New Roman"/>
          <w:b/>
          <w:sz w:val="24"/>
          <w:szCs w:val="24"/>
        </w:rPr>
        <w:tab/>
      </w:r>
      <w:r w:rsidR="00B540A9">
        <w:rPr>
          <w:rFonts w:ascii="Times New Roman" w:hAnsi="Times New Roman" w:cs="Times New Roman"/>
          <w:b/>
          <w:sz w:val="24"/>
          <w:szCs w:val="24"/>
        </w:rPr>
        <w:t>Jakab Ádám András</w:t>
      </w:r>
    </w:p>
    <w:p w:rsidR="00495AF1" w:rsidRPr="0098533B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853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33B">
        <w:rPr>
          <w:rFonts w:ascii="Times New Roman" w:hAnsi="Times New Roman" w:cs="Times New Roman"/>
          <w:sz w:val="24"/>
          <w:szCs w:val="24"/>
        </w:rPr>
        <w:t xml:space="preserve">  </w:t>
      </w:r>
      <w:r w:rsidRPr="0098533B">
        <w:rPr>
          <w:rFonts w:ascii="Times New Roman" w:hAnsi="Times New Roman" w:cs="Times New Roman"/>
          <w:b/>
          <w:bCs/>
          <w:sz w:val="24"/>
          <w:szCs w:val="24"/>
        </w:rPr>
        <w:t xml:space="preserve">polgármester </w:t>
      </w: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előterjesztést törvényességi szempontból véleményezte:</w:t>
      </w: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F1" w:rsidRPr="003E57CF" w:rsidRDefault="00495AF1" w:rsidP="00495A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9853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533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E57CF">
        <w:rPr>
          <w:rFonts w:ascii="Times New Roman" w:hAnsi="Times New Roman" w:cs="Times New Roman"/>
          <w:b/>
          <w:sz w:val="24"/>
          <w:szCs w:val="24"/>
        </w:rPr>
        <w:t>Dr. Ácsné Dr. Berke Gabriella</w:t>
      </w:r>
    </w:p>
    <w:p w:rsidR="00495AF1" w:rsidRPr="0098533B" w:rsidRDefault="00495AF1" w:rsidP="00845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53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98533B" w:rsidRPr="0098533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853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533B" w:rsidRPr="00985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33B">
        <w:rPr>
          <w:rFonts w:ascii="Times New Roman" w:hAnsi="Times New Roman" w:cs="Times New Roman"/>
          <w:b/>
          <w:bCs/>
          <w:sz w:val="24"/>
          <w:szCs w:val="24"/>
        </w:rPr>
        <w:t>kirendeltség-vezető</w:t>
      </w:r>
    </w:p>
    <w:sectPr w:rsidR="00495AF1" w:rsidRPr="0098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65AC"/>
    <w:multiLevelType w:val="hybridMultilevel"/>
    <w:tmpl w:val="75F24F76"/>
    <w:lvl w:ilvl="0" w:tplc="E54AE53A">
      <w:start w:val="1"/>
      <w:numFmt w:val="decimal"/>
      <w:lvlText w:val="%1."/>
      <w:lvlJc w:val="left"/>
      <w:pPr>
        <w:ind w:left="7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40" w:hanging="360"/>
      </w:pPr>
    </w:lvl>
    <w:lvl w:ilvl="2" w:tplc="040E001B" w:tentative="1">
      <w:start w:val="1"/>
      <w:numFmt w:val="lowerRoman"/>
      <w:lvlText w:val="%3."/>
      <w:lvlJc w:val="right"/>
      <w:pPr>
        <w:ind w:left="9060" w:hanging="180"/>
      </w:pPr>
    </w:lvl>
    <w:lvl w:ilvl="3" w:tplc="040E000F" w:tentative="1">
      <w:start w:val="1"/>
      <w:numFmt w:val="decimal"/>
      <w:lvlText w:val="%4."/>
      <w:lvlJc w:val="left"/>
      <w:pPr>
        <w:ind w:left="9780" w:hanging="360"/>
      </w:pPr>
    </w:lvl>
    <w:lvl w:ilvl="4" w:tplc="040E0019" w:tentative="1">
      <w:start w:val="1"/>
      <w:numFmt w:val="lowerLetter"/>
      <w:lvlText w:val="%5."/>
      <w:lvlJc w:val="left"/>
      <w:pPr>
        <w:ind w:left="10500" w:hanging="360"/>
      </w:pPr>
    </w:lvl>
    <w:lvl w:ilvl="5" w:tplc="040E001B" w:tentative="1">
      <w:start w:val="1"/>
      <w:numFmt w:val="lowerRoman"/>
      <w:lvlText w:val="%6."/>
      <w:lvlJc w:val="right"/>
      <w:pPr>
        <w:ind w:left="11220" w:hanging="180"/>
      </w:pPr>
    </w:lvl>
    <w:lvl w:ilvl="6" w:tplc="040E000F" w:tentative="1">
      <w:start w:val="1"/>
      <w:numFmt w:val="decimal"/>
      <w:lvlText w:val="%7."/>
      <w:lvlJc w:val="left"/>
      <w:pPr>
        <w:ind w:left="11940" w:hanging="360"/>
      </w:pPr>
    </w:lvl>
    <w:lvl w:ilvl="7" w:tplc="040E0019" w:tentative="1">
      <w:start w:val="1"/>
      <w:numFmt w:val="lowerLetter"/>
      <w:lvlText w:val="%8."/>
      <w:lvlJc w:val="left"/>
      <w:pPr>
        <w:ind w:left="12660" w:hanging="360"/>
      </w:pPr>
    </w:lvl>
    <w:lvl w:ilvl="8" w:tplc="040E001B" w:tentative="1">
      <w:start w:val="1"/>
      <w:numFmt w:val="lowerRoman"/>
      <w:lvlText w:val="%9."/>
      <w:lvlJc w:val="right"/>
      <w:pPr>
        <w:ind w:left="13380" w:hanging="180"/>
      </w:pPr>
    </w:lvl>
  </w:abstractNum>
  <w:abstractNum w:abstractNumId="1" w15:restartNumberingAfterBreak="0">
    <w:nsid w:val="2E436D55"/>
    <w:multiLevelType w:val="hybridMultilevel"/>
    <w:tmpl w:val="06B6CC16"/>
    <w:lvl w:ilvl="0" w:tplc="D662F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A0CD7"/>
    <w:multiLevelType w:val="hybridMultilevel"/>
    <w:tmpl w:val="69B4C03C"/>
    <w:lvl w:ilvl="0" w:tplc="BF0481D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284568A"/>
    <w:multiLevelType w:val="multilevel"/>
    <w:tmpl w:val="F8E4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863CE"/>
    <w:multiLevelType w:val="multilevel"/>
    <w:tmpl w:val="662C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E5A97"/>
    <w:multiLevelType w:val="hybridMultilevel"/>
    <w:tmpl w:val="1F4048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B1825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446E7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01"/>
    <w:rsid w:val="00081836"/>
    <w:rsid w:val="000A1E8F"/>
    <w:rsid w:val="001E3EEA"/>
    <w:rsid w:val="001E7EC1"/>
    <w:rsid w:val="00330103"/>
    <w:rsid w:val="004327EC"/>
    <w:rsid w:val="004835FE"/>
    <w:rsid w:val="00495AF1"/>
    <w:rsid w:val="004B0001"/>
    <w:rsid w:val="004B5AFD"/>
    <w:rsid w:val="00546F49"/>
    <w:rsid w:val="00550B77"/>
    <w:rsid w:val="006B719C"/>
    <w:rsid w:val="007039BE"/>
    <w:rsid w:val="008003E2"/>
    <w:rsid w:val="00845D75"/>
    <w:rsid w:val="008E39BD"/>
    <w:rsid w:val="008F16BB"/>
    <w:rsid w:val="0098533B"/>
    <w:rsid w:val="00B540A9"/>
    <w:rsid w:val="00BF5A11"/>
    <w:rsid w:val="00C740B5"/>
    <w:rsid w:val="00E0234B"/>
    <w:rsid w:val="00E33B0E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3C79"/>
  <w15:chartTrackingRefBased/>
  <w15:docId w15:val="{B1BD4613-1185-42DC-A866-B381CBE8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495AF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95AF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9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5AF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0103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link w:val="Listaszerbekezds"/>
    <w:uiPriority w:val="34"/>
    <w:locked/>
    <w:rsid w:val="00E0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tobagy.hu" TargetMode="External"/><Relationship Id="rId5" Type="http://schemas.openxmlformats.org/officeDocument/2006/relationships/hyperlink" Target="http://www.kozigallas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500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Szociális</dc:creator>
  <cp:keywords/>
  <dc:description/>
  <cp:lastModifiedBy>Titkárság</cp:lastModifiedBy>
  <cp:revision>8</cp:revision>
  <cp:lastPrinted>2020-07-29T05:14:00Z</cp:lastPrinted>
  <dcterms:created xsi:type="dcterms:W3CDTF">2020-07-22T07:41:00Z</dcterms:created>
  <dcterms:modified xsi:type="dcterms:W3CDTF">2020-07-29T07:36:00Z</dcterms:modified>
</cp:coreProperties>
</file>