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A896" w14:textId="77777777"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i/>
          <w:iCs/>
          <w:szCs w:val="24"/>
        </w:rPr>
        <w:t xml:space="preserve">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14:paraId="07D64076" w14:textId="77777777" w:rsidR="00164B56" w:rsidRPr="00257EA6" w:rsidRDefault="00257EA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</w:t>
      </w:r>
      <w:r w:rsidRPr="00257EA6">
        <w:rPr>
          <w:b/>
          <w:bCs/>
          <w:szCs w:val="24"/>
        </w:rPr>
        <w:t>özség</w:t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  <w:t xml:space="preserve">  </w:t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</w:p>
    <w:p w14:paraId="4173AAA9" w14:textId="03415526" w:rsidR="00164B56" w:rsidRPr="006762EF" w:rsidRDefault="00257EA6" w:rsidP="00C7017D">
      <w:pPr>
        <w:ind w:left="-15"/>
        <w:rPr>
          <w:b/>
          <w:bCs/>
          <w:sz w:val="28"/>
          <w:szCs w:val="28"/>
          <w:u w:val="single"/>
        </w:rPr>
      </w:pPr>
      <w:r>
        <w:rPr>
          <w:b/>
          <w:bCs/>
          <w:szCs w:val="24"/>
          <w:u w:val="single"/>
        </w:rPr>
        <w:t>P</w:t>
      </w:r>
      <w:r w:rsidRPr="00257EA6">
        <w:rPr>
          <w:b/>
          <w:bCs/>
          <w:szCs w:val="24"/>
          <w:u w:val="single"/>
        </w:rPr>
        <w:t>olgármesterétől</w:t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6762EF">
        <w:rPr>
          <w:b/>
          <w:bCs/>
          <w:szCs w:val="24"/>
          <w:u w:val="single"/>
        </w:rPr>
        <w:t xml:space="preserve">  </w:t>
      </w:r>
      <w:r>
        <w:rPr>
          <w:b/>
          <w:bCs/>
          <w:szCs w:val="24"/>
          <w:u w:val="single"/>
        </w:rPr>
        <w:t xml:space="preserve">           </w:t>
      </w:r>
      <w:r w:rsidR="006762EF">
        <w:rPr>
          <w:b/>
          <w:bCs/>
          <w:szCs w:val="24"/>
          <w:u w:val="single"/>
        </w:rPr>
        <w:t xml:space="preserve">       </w:t>
      </w:r>
      <w:proofErr w:type="gramStart"/>
      <w:r w:rsidR="005D3CAE">
        <w:rPr>
          <w:b/>
          <w:bCs/>
          <w:szCs w:val="24"/>
          <w:u w:val="single"/>
        </w:rPr>
        <w:t>3</w:t>
      </w:r>
      <w:r w:rsidR="006762EF">
        <w:rPr>
          <w:b/>
          <w:bCs/>
          <w:szCs w:val="24"/>
          <w:u w:val="single"/>
        </w:rPr>
        <w:t xml:space="preserve"> </w:t>
      </w:r>
      <w:r w:rsidR="00696FE2" w:rsidRPr="006762EF">
        <w:rPr>
          <w:b/>
          <w:bCs/>
          <w:szCs w:val="24"/>
          <w:u w:val="single"/>
        </w:rPr>
        <w:t>.</w:t>
      </w:r>
      <w:proofErr w:type="gramEnd"/>
      <w:r w:rsidR="00696FE2" w:rsidRPr="006762EF">
        <w:rPr>
          <w:b/>
          <w:bCs/>
          <w:szCs w:val="24"/>
          <w:u w:val="single"/>
        </w:rPr>
        <w:t xml:space="preserve"> </w:t>
      </w:r>
      <w:r w:rsidR="00C7017D" w:rsidRPr="006762EF">
        <w:rPr>
          <w:b/>
          <w:bCs/>
          <w:iCs/>
          <w:szCs w:val="24"/>
          <w:u w:val="single"/>
        </w:rPr>
        <w:t>s</w:t>
      </w:r>
      <w:r w:rsidR="00C7017D" w:rsidRPr="006762EF">
        <w:rPr>
          <w:b/>
          <w:bCs/>
          <w:iCs/>
          <w:sz w:val="22"/>
          <w:szCs w:val="22"/>
          <w:u w:val="single"/>
        </w:rPr>
        <w:t>z. napirend</w:t>
      </w:r>
      <w:r w:rsidR="00C7017D" w:rsidRPr="006762EF">
        <w:rPr>
          <w:b/>
          <w:bCs/>
          <w:sz w:val="28"/>
          <w:szCs w:val="28"/>
          <w:u w:val="single"/>
        </w:rPr>
        <w:t xml:space="preserve"> </w:t>
      </w:r>
    </w:p>
    <w:p w14:paraId="0D66ED4A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40A9E5D5" w14:textId="1FA5E09D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6762EF">
        <w:rPr>
          <w:szCs w:val="24"/>
        </w:rPr>
        <w:t>4</w:t>
      </w:r>
      <w:r w:rsidR="00164B56" w:rsidRPr="0097639B">
        <w:rPr>
          <w:szCs w:val="24"/>
        </w:rPr>
        <w:t xml:space="preserve">. </w:t>
      </w:r>
      <w:r w:rsidR="005D3CAE">
        <w:rPr>
          <w:szCs w:val="24"/>
        </w:rPr>
        <w:t>december 12</w:t>
      </w:r>
      <w:r w:rsidR="004E7220">
        <w:rPr>
          <w:szCs w:val="24"/>
        </w:rPr>
        <w:t>-</w:t>
      </w:r>
      <w:r w:rsidR="005D3CAE">
        <w:rPr>
          <w:szCs w:val="24"/>
        </w:rPr>
        <w:t>e</w:t>
      </w:r>
      <w:r w:rsidR="00164B56" w:rsidRPr="0097639B">
        <w:rPr>
          <w:szCs w:val="24"/>
        </w:rPr>
        <w:t xml:space="preserve">i </w:t>
      </w:r>
      <w:r w:rsidR="005D3CAE">
        <w:rPr>
          <w:szCs w:val="24"/>
        </w:rPr>
        <w:t>rendkívüli</w:t>
      </w:r>
      <w:r w:rsidR="00566CAD">
        <w:rPr>
          <w:szCs w:val="24"/>
        </w:rPr>
        <w:t>,</w:t>
      </w:r>
      <w:r w:rsidR="004E7220">
        <w:rPr>
          <w:szCs w:val="24"/>
        </w:rPr>
        <w:t xml:space="preserve"> nyilvános</w:t>
      </w:r>
      <w:r w:rsidR="00566CAD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50E2EDD3" w14:textId="77777777" w:rsidR="00164B56" w:rsidRDefault="00164B56" w:rsidP="00164B56">
      <w:pPr>
        <w:jc w:val="center"/>
        <w:rPr>
          <w:sz w:val="26"/>
          <w:szCs w:val="26"/>
        </w:rPr>
      </w:pPr>
    </w:p>
    <w:p w14:paraId="2CCAA280" w14:textId="77777777"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bookmarkStart w:id="0" w:name="_Hlk161927670"/>
      <w:r w:rsidR="0097639B">
        <w:rPr>
          <w:sz w:val="24"/>
          <w:szCs w:val="24"/>
        </w:rPr>
        <w:t xml:space="preserve">Hortobágy Község nemzeti vagyonáról szóló rendelet </w:t>
      </w:r>
      <w:r w:rsidR="00F75372">
        <w:rPr>
          <w:sz w:val="24"/>
          <w:szCs w:val="24"/>
        </w:rPr>
        <w:t>módosítása</w:t>
      </w:r>
      <w:bookmarkEnd w:id="0"/>
    </w:p>
    <w:p w14:paraId="74C8E316" w14:textId="77777777" w:rsidR="003C1C5A" w:rsidRDefault="003C1C5A" w:rsidP="003C1C5A">
      <w:pPr>
        <w:pStyle w:val="Szvegtrzs"/>
        <w:spacing w:line="200" w:lineRule="atLeast"/>
        <w:rPr>
          <w:sz w:val="24"/>
          <w:szCs w:val="24"/>
        </w:rPr>
      </w:pPr>
    </w:p>
    <w:p w14:paraId="59BCB3FC" w14:textId="77777777" w:rsidR="0097639B" w:rsidRDefault="00164B56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14:paraId="3751A117" w14:textId="77777777" w:rsidR="003C1C5A" w:rsidRDefault="003C1C5A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</w:p>
    <w:p w14:paraId="6391CFFD" w14:textId="77777777" w:rsidR="005D43FF" w:rsidRDefault="005D3CAE" w:rsidP="005D43FF">
      <w:pPr>
        <w:jc w:val="both"/>
        <w:rPr>
          <w:szCs w:val="24"/>
        </w:rPr>
      </w:pPr>
      <w:r>
        <w:rPr>
          <w:szCs w:val="24"/>
        </w:rPr>
        <w:t xml:space="preserve">Hortobágy Község Önkormányzata Képviselő-testülete a </w:t>
      </w:r>
      <w:r w:rsidRPr="005D3CAE">
        <w:rPr>
          <w:szCs w:val="24"/>
        </w:rPr>
        <w:t xml:space="preserve">93/2024. (X. 29.) </w:t>
      </w:r>
      <w:proofErr w:type="spellStart"/>
      <w:r w:rsidRPr="005D3CAE">
        <w:rPr>
          <w:szCs w:val="24"/>
        </w:rPr>
        <w:t>Hö</w:t>
      </w:r>
      <w:proofErr w:type="spellEnd"/>
      <w:r w:rsidRPr="005D3CAE">
        <w:rPr>
          <w:szCs w:val="24"/>
        </w:rPr>
        <w:t>. hat.</w:t>
      </w:r>
      <w:r w:rsidR="005D43FF">
        <w:rPr>
          <w:szCs w:val="24"/>
        </w:rPr>
        <w:t xml:space="preserve"> </w:t>
      </w:r>
      <w:proofErr w:type="gramStart"/>
      <w:r w:rsidR="005D43FF">
        <w:rPr>
          <w:szCs w:val="24"/>
        </w:rPr>
        <w:t xml:space="preserve">szerint hozzájárult a </w:t>
      </w:r>
      <w:r w:rsidR="005D43FF" w:rsidRPr="005D43FF">
        <w:rPr>
          <w:szCs w:val="24"/>
        </w:rPr>
        <w:t xml:space="preserve">Hortobágyi Kht. Irodaház Társasház tulajdonában álló </w:t>
      </w:r>
      <w:r w:rsidR="005D43FF">
        <w:rPr>
          <w:szCs w:val="24"/>
        </w:rPr>
        <w:t xml:space="preserve">40/72 helyrajzi számú </w:t>
      </w:r>
      <w:r w:rsidR="005D43FF" w:rsidRPr="005D43FF">
        <w:rPr>
          <w:szCs w:val="24"/>
        </w:rPr>
        <w:t xml:space="preserve">ingatlan értékesítéséhez  </w:t>
      </w:r>
      <w:r w:rsidR="005D43FF">
        <w:rPr>
          <w:szCs w:val="24"/>
        </w:rPr>
        <w:t xml:space="preserve">298.000.000 forint vételáron, azzal, hogy az Önkormányzat </w:t>
      </w:r>
      <w:r w:rsidR="005D43FF" w:rsidRPr="005D43FF">
        <w:rPr>
          <w:szCs w:val="24"/>
        </w:rPr>
        <w:t>a saját tulajdonú ingatlanrészek és a közös tulajdonú ingatlanrészek tulajdoni hányadára tekintettel nettó 53.360.000.- f</w:t>
      </w:r>
      <w:r w:rsidR="005D43FF">
        <w:rPr>
          <w:szCs w:val="24"/>
        </w:rPr>
        <w:t xml:space="preserve">orint vételárrészre tart igényt, valamint azzal a kikötéssel, hogy </w:t>
      </w:r>
      <w:r w:rsidR="005D43FF" w:rsidRPr="005D43FF">
        <w:rPr>
          <w:szCs w:val="24"/>
        </w:rPr>
        <w:t>az Önkormányzatot illető vételárrész összegét a vevő az adásvételi szerződés megkötésétől számított 60 napon belül Hortobágy Község Önkormányzata számlájára átutalja, továbbá hogy az ingatlan átadására az adásvételi szerződés megkötésétől</w:t>
      </w:r>
      <w:proofErr w:type="gramEnd"/>
      <w:r w:rsidR="005D43FF" w:rsidRPr="005D43FF">
        <w:rPr>
          <w:szCs w:val="24"/>
        </w:rPr>
        <w:t xml:space="preserve"> </w:t>
      </w:r>
      <w:proofErr w:type="gramStart"/>
      <w:r w:rsidR="005D43FF" w:rsidRPr="005D43FF">
        <w:rPr>
          <w:szCs w:val="24"/>
        </w:rPr>
        <w:t>számított</w:t>
      </w:r>
      <w:proofErr w:type="gramEnd"/>
      <w:r w:rsidR="005D43FF" w:rsidRPr="005D43FF">
        <w:rPr>
          <w:szCs w:val="24"/>
        </w:rPr>
        <w:t xml:space="preserve"> 6 hónapon túl kerüljön sor.</w:t>
      </w:r>
    </w:p>
    <w:p w14:paraId="4C6A57EF" w14:textId="77777777" w:rsidR="005D43FF" w:rsidRDefault="005D43FF" w:rsidP="005D43FF">
      <w:pPr>
        <w:jc w:val="both"/>
        <w:rPr>
          <w:szCs w:val="24"/>
        </w:rPr>
      </w:pPr>
    </w:p>
    <w:p w14:paraId="09DE3518" w14:textId="7B7B2536" w:rsidR="005D43FF" w:rsidRDefault="005D43FF" w:rsidP="005D43FF">
      <w:pPr>
        <w:jc w:val="both"/>
        <w:rPr>
          <w:lang w:eastAsia="hu-HU"/>
        </w:rPr>
      </w:pPr>
      <w:r>
        <w:rPr>
          <w:szCs w:val="24"/>
        </w:rPr>
        <w:t xml:space="preserve">A döntést közöltük a </w:t>
      </w:r>
      <w:r w:rsidRPr="00DD6002">
        <w:rPr>
          <w:lang w:eastAsia="hu-HU"/>
        </w:rPr>
        <w:t>tulajdonostárs Hortobágyi Természetvédel</w:t>
      </w:r>
      <w:r>
        <w:rPr>
          <w:lang w:eastAsia="hu-HU"/>
        </w:rPr>
        <w:t xml:space="preserve">mi és Génmegőrző Nonprofit </w:t>
      </w:r>
      <w:proofErr w:type="spellStart"/>
      <w:r>
        <w:rPr>
          <w:lang w:eastAsia="hu-HU"/>
        </w:rPr>
        <w:t>Kft-vel</w:t>
      </w:r>
      <w:proofErr w:type="spellEnd"/>
      <w:r w:rsidRPr="00DD6002">
        <w:rPr>
          <w:lang w:eastAsia="hu-HU"/>
        </w:rPr>
        <w:t xml:space="preserve"> és a vét</w:t>
      </w:r>
      <w:r>
        <w:rPr>
          <w:lang w:eastAsia="hu-HU"/>
        </w:rPr>
        <w:t xml:space="preserve">eli ajánlatot tevő POLIKOV </w:t>
      </w:r>
      <w:proofErr w:type="spellStart"/>
      <w:r>
        <w:rPr>
          <w:lang w:eastAsia="hu-HU"/>
        </w:rPr>
        <w:t>Kft-vel</w:t>
      </w:r>
      <w:proofErr w:type="spellEnd"/>
      <w:r>
        <w:rPr>
          <w:lang w:eastAsia="hu-HU"/>
        </w:rPr>
        <w:t xml:space="preserve"> is.</w:t>
      </w:r>
    </w:p>
    <w:p w14:paraId="332A5E94" w14:textId="77777777" w:rsidR="005D43FF" w:rsidRDefault="005D43FF" w:rsidP="005D43FF">
      <w:pPr>
        <w:jc w:val="both"/>
        <w:rPr>
          <w:lang w:eastAsia="hu-HU"/>
        </w:rPr>
      </w:pPr>
    </w:p>
    <w:p w14:paraId="3E4F7377" w14:textId="6216ABAC" w:rsidR="005D43FF" w:rsidRDefault="005D43FF" w:rsidP="005D43FF">
      <w:pPr>
        <w:jc w:val="both"/>
        <w:rPr>
          <w:lang w:eastAsia="hu-HU"/>
        </w:rPr>
      </w:pPr>
      <w:r>
        <w:rPr>
          <w:lang w:eastAsia="hu-HU"/>
        </w:rPr>
        <w:t xml:space="preserve">2024. november 26. napján a </w:t>
      </w:r>
      <w:r w:rsidR="008D7264">
        <w:rPr>
          <w:lang w:eastAsia="hu-HU"/>
        </w:rPr>
        <w:t xml:space="preserve">POLIKOV Kft. eljuttatta az Önkormányzat részére a vételi ajánlatának kiegészítését, melyben </w:t>
      </w:r>
      <w:r w:rsidR="00D33DAB">
        <w:rPr>
          <w:lang w:eastAsia="hu-HU"/>
        </w:rPr>
        <w:t>a Képviselő-testület feltételeit elfogadta.</w:t>
      </w:r>
      <w:r w:rsidR="003B6E03">
        <w:rPr>
          <w:lang w:eastAsia="hu-HU"/>
        </w:rPr>
        <w:t xml:space="preserve"> (előterjesztés melléklete)</w:t>
      </w:r>
    </w:p>
    <w:p w14:paraId="46F4F875" w14:textId="77777777" w:rsidR="00D33DAB" w:rsidRDefault="00D33DAB" w:rsidP="005D43FF">
      <w:pPr>
        <w:jc w:val="both"/>
        <w:rPr>
          <w:lang w:eastAsia="hu-HU"/>
        </w:rPr>
      </w:pPr>
    </w:p>
    <w:p w14:paraId="6B8FFEC2" w14:textId="77777777" w:rsidR="00D33DAB" w:rsidRDefault="00D33DAB" w:rsidP="005D43FF">
      <w:pPr>
        <w:jc w:val="both"/>
        <w:rPr>
          <w:lang w:eastAsia="hu-HU"/>
        </w:rPr>
      </w:pPr>
    </w:p>
    <w:p w14:paraId="7D95F908" w14:textId="77777777" w:rsidR="00D33DAB" w:rsidRDefault="00D33DAB" w:rsidP="005D43FF">
      <w:pPr>
        <w:jc w:val="both"/>
        <w:rPr>
          <w:lang w:eastAsia="hu-HU"/>
        </w:rPr>
      </w:pPr>
      <w:r>
        <w:rPr>
          <w:lang w:eastAsia="hu-HU"/>
        </w:rPr>
        <w:t>Az értékesítés folyamatának lépései</w:t>
      </w:r>
    </w:p>
    <w:p w14:paraId="24D43255" w14:textId="77777777" w:rsidR="00D33DAB" w:rsidRDefault="00D33DAB" w:rsidP="005D43FF">
      <w:pPr>
        <w:jc w:val="both"/>
        <w:rPr>
          <w:lang w:eastAsia="hu-HU"/>
        </w:rPr>
      </w:pPr>
    </w:p>
    <w:p w14:paraId="53D5DC21" w14:textId="38BAC7F6" w:rsidR="00D33DAB" w:rsidRDefault="00D33DAB" w:rsidP="00D33DAB">
      <w:pPr>
        <w:jc w:val="both"/>
        <w:rPr>
          <w:lang w:eastAsia="hu-HU"/>
        </w:rPr>
      </w:pPr>
      <w:r>
        <w:rPr>
          <w:lang w:eastAsia="hu-HU"/>
        </w:rPr>
        <w:t xml:space="preserve">1. </w:t>
      </w:r>
      <w:r>
        <w:rPr>
          <w:lang w:eastAsia="hu-HU"/>
        </w:rPr>
        <w:t xml:space="preserve">A 40/71 helyrajzi számú ingatlan jelenleg a </w:t>
      </w:r>
      <w:r w:rsidRPr="00D33DAB">
        <w:rPr>
          <w:lang w:eastAsia="hu-HU"/>
        </w:rPr>
        <w:t>Hortobágy Község nemzeti vagyonáról</w:t>
      </w:r>
      <w:r>
        <w:rPr>
          <w:lang w:eastAsia="hu-HU"/>
        </w:rPr>
        <w:t xml:space="preserve"> szóló </w:t>
      </w:r>
      <w:r w:rsidRPr="00D33DAB">
        <w:rPr>
          <w:lang w:eastAsia="hu-HU"/>
        </w:rPr>
        <w:t>8/2021. (</w:t>
      </w:r>
      <w:r>
        <w:rPr>
          <w:lang w:eastAsia="hu-HU"/>
        </w:rPr>
        <w:t xml:space="preserve">VI. 30.) önkormányzati rendelet </w:t>
      </w:r>
      <w:r w:rsidR="005867F9">
        <w:rPr>
          <w:lang w:eastAsia="hu-HU"/>
        </w:rPr>
        <w:t>(a továbbiakban: Vagyonrendelet)</w:t>
      </w:r>
      <w:r w:rsidR="003B6E03">
        <w:rPr>
          <w:lang w:eastAsia="hu-HU"/>
        </w:rPr>
        <w:t xml:space="preserve"> </w:t>
      </w:r>
      <w:r>
        <w:rPr>
          <w:lang w:eastAsia="hu-HU"/>
        </w:rPr>
        <w:t>2. melléklete szerint korlátozottan forgalomképes törzsvagyonába tartozik. Át kell minősíteni üzleti vagyonná.</w:t>
      </w:r>
    </w:p>
    <w:p w14:paraId="2DF9FCB1" w14:textId="77777777" w:rsidR="003B6E03" w:rsidRDefault="003B6E03" w:rsidP="00D33DAB">
      <w:pPr>
        <w:jc w:val="both"/>
        <w:rPr>
          <w:lang w:eastAsia="hu-HU"/>
        </w:rPr>
      </w:pPr>
    </w:p>
    <w:p w14:paraId="43AE009D" w14:textId="446F4A2B" w:rsidR="00563094" w:rsidRDefault="00D33DAB" w:rsidP="00540F5B">
      <w:pPr>
        <w:jc w:val="both"/>
        <w:rPr>
          <w:lang w:eastAsia="hu-HU"/>
        </w:rPr>
      </w:pPr>
      <w:r>
        <w:rPr>
          <w:lang w:eastAsia="hu-HU"/>
        </w:rPr>
        <w:t xml:space="preserve">2. Mivel az ingatlan területén helyezkedik el </w:t>
      </w:r>
      <w:r w:rsidR="005867F9">
        <w:rPr>
          <w:lang w:eastAsia="hu-HU"/>
        </w:rPr>
        <w:t>a Községháza és az Általános Iskola között húzódó úttest egy része ezért telekalakítással az úttest területét le kell választani telekalakítási eljárással az üzlet tárgyát képező ingatlanról.</w:t>
      </w:r>
    </w:p>
    <w:p w14:paraId="6A5FEED6" w14:textId="77777777" w:rsidR="003B6E03" w:rsidRDefault="003B6E03" w:rsidP="00540F5B">
      <w:pPr>
        <w:jc w:val="both"/>
        <w:rPr>
          <w:lang w:eastAsia="hu-HU"/>
        </w:rPr>
      </w:pPr>
    </w:p>
    <w:p w14:paraId="7C7D29A3" w14:textId="159B80B3" w:rsidR="005867F9" w:rsidRDefault="005867F9" w:rsidP="00540F5B">
      <w:pPr>
        <w:jc w:val="both"/>
        <w:rPr>
          <w:lang w:eastAsia="hu-HU"/>
        </w:rPr>
      </w:pPr>
      <w:r>
        <w:rPr>
          <w:lang w:eastAsia="hu-HU"/>
        </w:rPr>
        <w:t>3. A Vagyonrendelet vonatkozó szabályozása alapján, mivel nettó 15 millió forintot meghaladó értékű az ingatlan az értékesítésére csak nyilvános versenyeztetés útján kerülhet sor. (Vagyonrendelet 5. § (7) bekezdése és 7. §)</w:t>
      </w:r>
    </w:p>
    <w:p w14:paraId="7D5A6E17" w14:textId="77777777" w:rsidR="003B6E03" w:rsidRDefault="003B6E03" w:rsidP="00540F5B">
      <w:pPr>
        <w:jc w:val="both"/>
        <w:rPr>
          <w:lang w:eastAsia="hu-HU"/>
        </w:rPr>
      </w:pPr>
    </w:p>
    <w:p w14:paraId="1B255278" w14:textId="6B3A130E" w:rsidR="005867F9" w:rsidRDefault="005867F9" w:rsidP="00540F5B">
      <w:pPr>
        <w:jc w:val="both"/>
        <w:rPr>
          <w:lang w:eastAsia="hu-HU"/>
        </w:rPr>
      </w:pPr>
      <w:r>
        <w:rPr>
          <w:lang w:eastAsia="hu-HU"/>
        </w:rPr>
        <w:t xml:space="preserve">4. Az eladásról hozandó döntéssel egy időben rendelkezni kell </w:t>
      </w:r>
      <w:r w:rsidR="003B6E03" w:rsidRPr="003B6E03">
        <w:rPr>
          <w:lang w:eastAsia="hu-HU"/>
        </w:rPr>
        <w:t>a helyi önkormányzat képviselő-testülete és szervei, továbbá a helyi önkormányzat által fenntartott, közfeladatot ellátó intézmény, költségvetési szerv elhelyezését, valamint azok feladatának ellátását szolgál</w:t>
      </w:r>
      <w:r w:rsidR="003B6E03">
        <w:rPr>
          <w:lang w:eastAsia="hu-HU"/>
        </w:rPr>
        <w:t>ó épület, épületrész átsorolásáról a korlátozottan forgalomképes törzsvagyonba sorolásáról.</w:t>
      </w:r>
    </w:p>
    <w:p w14:paraId="0C3A7F1F" w14:textId="77777777" w:rsidR="0018110A" w:rsidRDefault="0018110A" w:rsidP="00540F5B">
      <w:pPr>
        <w:jc w:val="both"/>
      </w:pPr>
    </w:p>
    <w:p w14:paraId="0AB3D4DC" w14:textId="77777777" w:rsidR="003B6E03" w:rsidRDefault="003B6E03" w:rsidP="00540F5B">
      <w:pPr>
        <w:jc w:val="both"/>
        <w:rPr>
          <w:i/>
          <w:u w:val="single"/>
        </w:rPr>
      </w:pPr>
      <w:r>
        <w:rPr>
          <w:i/>
          <w:u w:val="single"/>
        </w:rPr>
        <w:t>Tehát első lépésként:</w:t>
      </w:r>
    </w:p>
    <w:p w14:paraId="1885B0D5" w14:textId="77777777" w:rsidR="003B6E03" w:rsidRDefault="003B6E03" w:rsidP="00540F5B">
      <w:pPr>
        <w:jc w:val="both"/>
        <w:rPr>
          <w:i/>
          <w:u w:val="single"/>
        </w:rPr>
      </w:pPr>
    </w:p>
    <w:p w14:paraId="3B2B7DFC" w14:textId="2FF9AD9A" w:rsidR="0018110A" w:rsidRDefault="0018110A" w:rsidP="00540F5B">
      <w:pPr>
        <w:jc w:val="both"/>
        <w:rPr>
          <w:i/>
          <w:u w:val="single"/>
        </w:rPr>
      </w:pPr>
      <w:r w:rsidRPr="0018110A">
        <w:rPr>
          <w:i/>
          <w:u w:val="single"/>
        </w:rPr>
        <w:t xml:space="preserve">Az Önkormányzat </w:t>
      </w:r>
      <w:r w:rsidR="005867F9">
        <w:rPr>
          <w:i/>
          <w:u w:val="single"/>
        </w:rPr>
        <w:t xml:space="preserve">korlátozottan </w:t>
      </w:r>
      <w:r w:rsidRPr="0018110A">
        <w:rPr>
          <w:i/>
          <w:u w:val="single"/>
        </w:rPr>
        <w:t>forgalomké</w:t>
      </w:r>
      <w:r w:rsidR="005867F9">
        <w:rPr>
          <w:i/>
          <w:u w:val="single"/>
        </w:rPr>
        <w:t>pes</w:t>
      </w:r>
      <w:r w:rsidRPr="0018110A">
        <w:rPr>
          <w:i/>
          <w:u w:val="single"/>
        </w:rPr>
        <w:t xml:space="preserve"> törzsvagyonában</w:t>
      </w:r>
    </w:p>
    <w:p w14:paraId="0E8D0F75" w14:textId="77777777" w:rsidR="0018110A" w:rsidRDefault="0018110A" w:rsidP="00540F5B">
      <w:pPr>
        <w:jc w:val="both"/>
        <w:rPr>
          <w:i/>
          <w:u w:val="single"/>
        </w:rPr>
      </w:pPr>
    </w:p>
    <w:p w14:paraId="5496A5FD" w14:textId="51D3784B" w:rsidR="00385857" w:rsidRDefault="0018110A" w:rsidP="00385857">
      <w:pPr>
        <w:pStyle w:val="Listaszerbekezds"/>
        <w:numPr>
          <w:ilvl w:val="0"/>
          <w:numId w:val="7"/>
        </w:numPr>
        <w:jc w:val="both"/>
        <w:rPr>
          <w:b/>
        </w:rPr>
      </w:pPr>
      <w:r>
        <w:t xml:space="preserve">A </w:t>
      </w:r>
      <w:r w:rsidR="003B6E03">
        <w:rPr>
          <w:b/>
        </w:rPr>
        <w:t>40/72hrsz-ú</w:t>
      </w:r>
      <w:r w:rsidRPr="0018110A">
        <w:rPr>
          <w:b/>
        </w:rPr>
        <w:t xml:space="preserve"> </w:t>
      </w:r>
      <w:r w:rsidR="003B6E03">
        <w:rPr>
          <w:b/>
        </w:rPr>
        <w:t>7369</w:t>
      </w:r>
      <w:r w:rsidRPr="0018110A">
        <w:rPr>
          <w:b/>
        </w:rPr>
        <w:t>m</w:t>
      </w:r>
      <w:r w:rsidRPr="0018110A">
        <w:rPr>
          <w:b/>
          <w:vertAlign w:val="superscript"/>
        </w:rPr>
        <w:t>2</w:t>
      </w:r>
      <w:r>
        <w:t xml:space="preserve"> nagyságú „kivett </w:t>
      </w:r>
      <w:r w:rsidR="003B6E03">
        <w:t>irodaház és udvar</w:t>
      </w:r>
      <w:r>
        <w:t xml:space="preserve">” művelési ágú ingatlant </w:t>
      </w:r>
      <w:r w:rsidRPr="0018110A">
        <w:rPr>
          <w:b/>
        </w:rPr>
        <w:t>törölni szükséges</w:t>
      </w:r>
    </w:p>
    <w:p w14:paraId="326AB460" w14:textId="77777777" w:rsidR="00385857" w:rsidRDefault="00385857" w:rsidP="00385857">
      <w:pPr>
        <w:pStyle w:val="Listaszerbekezds"/>
        <w:jc w:val="both"/>
        <w:rPr>
          <w:b/>
        </w:rPr>
      </w:pPr>
    </w:p>
    <w:p w14:paraId="26EE262C" w14:textId="77777777" w:rsidR="00B21FCC" w:rsidRPr="00B21FCC" w:rsidRDefault="00EC65C5" w:rsidP="0018110A">
      <w:pPr>
        <w:pStyle w:val="Szvegtrzs"/>
        <w:spacing w:line="276" w:lineRule="auto"/>
        <w:rPr>
          <w:szCs w:val="24"/>
        </w:rPr>
      </w:pPr>
      <w:r>
        <w:rPr>
          <w:i/>
          <w:sz w:val="24"/>
          <w:szCs w:val="24"/>
          <w:u w:val="single"/>
        </w:rPr>
        <w:t xml:space="preserve">Az Önkormányzat </w:t>
      </w:r>
      <w:r w:rsidR="00B21FCC" w:rsidRPr="003C1C5A">
        <w:rPr>
          <w:i/>
          <w:sz w:val="24"/>
          <w:szCs w:val="24"/>
          <w:u w:val="single"/>
        </w:rPr>
        <w:t>üzleti vagyonában</w:t>
      </w:r>
      <w:r w:rsidR="00AA506D">
        <w:rPr>
          <w:sz w:val="24"/>
          <w:szCs w:val="24"/>
        </w:rPr>
        <w:t xml:space="preserve"> </w:t>
      </w:r>
    </w:p>
    <w:p w14:paraId="72F2E0DB" w14:textId="3AFA93A9" w:rsidR="0018110A" w:rsidRPr="0018110A" w:rsidRDefault="003B6E03" w:rsidP="0018110A">
      <w:pPr>
        <w:pStyle w:val="Listaszerbekezds"/>
        <w:numPr>
          <w:ilvl w:val="0"/>
          <w:numId w:val="6"/>
        </w:numPr>
        <w:jc w:val="both"/>
        <w:rPr>
          <w:szCs w:val="24"/>
        </w:rPr>
      </w:pPr>
      <w:r w:rsidRPr="003B6E03">
        <w:rPr>
          <w:szCs w:val="24"/>
        </w:rPr>
        <w:t xml:space="preserve">A </w:t>
      </w:r>
      <w:r w:rsidRPr="003B6E03">
        <w:rPr>
          <w:b/>
          <w:szCs w:val="24"/>
        </w:rPr>
        <w:t>40/72hrsz-ú 7369m</w:t>
      </w:r>
      <w:r w:rsidRPr="003B6E03">
        <w:rPr>
          <w:b/>
          <w:szCs w:val="24"/>
          <w:vertAlign w:val="superscript"/>
        </w:rPr>
        <w:t>2</w:t>
      </w:r>
      <w:r w:rsidRPr="003B6E03">
        <w:rPr>
          <w:szCs w:val="24"/>
        </w:rPr>
        <w:t xml:space="preserve"> nagyságú „kivett irodaház és udvar” művelési ágú ingatlant </w:t>
      </w:r>
      <w:r w:rsidR="0018110A">
        <w:rPr>
          <w:b/>
          <w:szCs w:val="24"/>
        </w:rPr>
        <w:t>új ingatlanként felvenni szükséges</w:t>
      </w:r>
    </w:p>
    <w:p w14:paraId="6AA91C41" w14:textId="77777777" w:rsidR="00540F5B" w:rsidRDefault="00540F5B" w:rsidP="0018110A">
      <w:pPr>
        <w:pStyle w:val="Listaszerbekezds"/>
        <w:jc w:val="both"/>
        <w:rPr>
          <w:b/>
          <w:szCs w:val="24"/>
        </w:rPr>
      </w:pPr>
    </w:p>
    <w:p w14:paraId="74ADDCA0" w14:textId="77777777" w:rsidR="006762EF" w:rsidRPr="00540F5B" w:rsidRDefault="006762EF" w:rsidP="0018110A">
      <w:pPr>
        <w:ind w:left="360"/>
        <w:jc w:val="both"/>
        <w:rPr>
          <w:szCs w:val="24"/>
        </w:rPr>
      </w:pPr>
    </w:p>
    <w:p w14:paraId="4CF5DF5C" w14:textId="77777777" w:rsidR="00B7480A" w:rsidRDefault="00B7480A" w:rsidP="0018110A">
      <w:pPr>
        <w:pStyle w:val="Szvegtrzs"/>
        <w:spacing w:line="276" w:lineRule="auto"/>
        <w:rPr>
          <w:sz w:val="24"/>
          <w:szCs w:val="24"/>
        </w:rPr>
      </w:pPr>
    </w:p>
    <w:p w14:paraId="0F86A25E" w14:textId="77777777" w:rsidR="00164B56" w:rsidRDefault="00C7017D" w:rsidP="00C7017D">
      <w:pPr>
        <w:pStyle w:val="Szvegtrzs"/>
        <w:spacing w:line="276" w:lineRule="auto"/>
        <w:rPr>
          <w:szCs w:val="24"/>
        </w:rPr>
      </w:pPr>
      <w:r>
        <w:rPr>
          <w:sz w:val="24"/>
          <w:szCs w:val="24"/>
        </w:rPr>
        <w:t>Kérem a t</w:t>
      </w:r>
      <w:r w:rsidR="00164B56">
        <w:rPr>
          <w:sz w:val="24"/>
          <w:szCs w:val="24"/>
        </w:rPr>
        <w:t xml:space="preserve">isztelt Képviselő-testületet, hogy </w:t>
      </w:r>
      <w:r w:rsidR="000242F3">
        <w:rPr>
          <w:sz w:val="24"/>
          <w:szCs w:val="24"/>
        </w:rPr>
        <w:t xml:space="preserve">az előterjesztést és </w:t>
      </w:r>
      <w:r w:rsidR="00164B56"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 w:rsidR="00164B56">
        <w:rPr>
          <w:sz w:val="24"/>
          <w:szCs w:val="24"/>
        </w:rPr>
        <w:t xml:space="preserve"> </w:t>
      </w:r>
      <w:r w:rsidR="000242F3">
        <w:rPr>
          <w:sz w:val="24"/>
          <w:szCs w:val="24"/>
        </w:rPr>
        <w:t>a Hortobágy Község nem</w:t>
      </w:r>
      <w:r w:rsidR="00A96AF5">
        <w:rPr>
          <w:sz w:val="24"/>
          <w:szCs w:val="24"/>
        </w:rPr>
        <w:t>zeti vagyonáról szóló rendelet módosításáról szóló rendeletet</w:t>
      </w:r>
      <w:r w:rsidR="000242F3">
        <w:rPr>
          <w:sz w:val="24"/>
          <w:szCs w:val="24"/>
        </w:rPr>
        <w:t xml:space="preserve"> megalkotni</w:t>
      </w:r>
      <w:r w:rsidR="00164B56">
        <w:rPr>
          <w:sz w:val="24"/>
          <w:szCs w:val="24"/>
        </w:rPr>
        <w:t xml:space="preserve"> szíveskedjen.</w:t>
      </w:r>
    </w:p>
    <w:p w14:paraId="3B0FB0BD" w14:textId="77777777" w:rsidR="00164B56" w:rsidRDefault="00164B56" w:rsidP="00164B56">
      <w:pPr>
        <w:jc w:val="both"/>
        <w:rPr>
          <w:bCs/>
          <w:szCs w:val="24"/>
        </w:rPr>
      </w:pPr>
    </w:p>
    <w:p w14:paraId="63FC0C2A" w14:textId="0BED9245" w:rsidR="00164B56" w:rsidRPr="00B21FCC" w:rsidRDefault="00EC6ED7" w:rsidP="00164B56">
      <w:pPr>
        <w:jc w:val="both"/>
        <w:rPr>
          <w:b/>
          <w:szCs w:val="24"/>
        </w:rPr>
      </w:pPr>
      <w:r w:rsidRPr="00B21FCC">
        <w:rPr>
          <w:b/>
          <w:bCs/>
          <w:szCs w:val="24"/>
        </w:rPr>
        <w:t>Hortobágy, 20</w:t>
      </w:r>
      <w:r w:rsidR="003655F6" w:rsidRPr="00B21FCC">
        <w:rPr>
          <w:b/>
          <w:bCs/>
          <w:szCs w:val="24"/>
        </w:rPr>
        <w:t>2</w:t>
      </w:r>
      <w:r w:rsidR="006762EF">
        <w:rPr>
          <w:b/>
          <w:bCs/>
          <w:szCs w:val="24"/>
        </w:rPr>
        <w:t>4</w:t>
      </w:r>
      <w:r w:rsidR="00164B56" w:rsidRPr="00B21FCC">
        <w:rPr>
          <w:b/>
          <w:bCs/>
          <w:szCs w:val="24"/>
        </w:rPr>
        <w:t xml:space="preserve">. </w:t>
      </w:r>
      <w:r w:rsidR="003B6E03">
        <w:rPr>
          <w:b/>
          <w:bCs/>
          <w:szCs w:val="24"/>
        </w:rPr>
        <w:t>december 02</w:t>
      </w:r>
      <w:r w:rsidRPr="00B21FCC">
        <w:rPr>
          <w:b/>
          <w:bCs/>
          <w:szCs w:val="24"/>
        </w:rPr>
        <w:t>.</w:t>
      </w:r>
    </w:p>
    <w:p w14:paraId="576B885D" w14:textId="77777777" w:rsidR="00164B56" w:rsidRDefault="00164B56" w:rsidP="00164B56">
      <w:pPr>
        <w:jc w:val="both"/>
        <w:rPr>
          <w:b/>
          <w:szCs w:val="24"/>
        </w:rPr>
      </w:pPr>
    </w:p>
    <w:p w14:paraId="535B4135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6EE17DE5" w14:textId="77777777" w:rsidR="00164B56" w:rsidRDefault="003655F6" w:rsidP="00257EA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5BA7ACC1" w14:textId="77777777" w:rsidR="00164B56" w:rsidRDefault="00164B56" w:rsidP="00164B56">
      <w:pPr>
        <w:jc w:val="both"/>
        <w:rPr>
          <w:i/>
          <w:iCs/>
          <w:szCs w:val="24"/>
        </w:rPr>
      </w:pPr>
    </w:p>
    <w:p w14:paraId="4A9B5DFA" w14:textId="77777777" w:rsidR="00164B56" w:rsidRPr="000242F3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45710EF2" w14:textId="77777777" w:rsidR="00164B56" w:rsidRDefault="00164B56" w:rsidP="00164B56">
      <w:pPr>
        <w:jc w:val="both"/>
        <w:rPr>
          <w:i/>
          <w:iCs/>
          <w:szCs w:val="24"/>
        </w:rPr>
      </w:pPr>
    </w:p>
    <w:p w14:paraId="1D572C90" w14:textId="77777777" w:rsidR="002B08D0" w:rsidRDefault="002B08D0" w:rsidP="00164B56">
      <w:pPr>
        <w:jc w:val="both"/>
        <w:rPr>
          <w:i/>
          <w:iCs/>
          <w:szCs w:val="24"/>
        </w:rPr>
      </w:pPr>
    </w:p>
    <w:p w14:paraId="34555134" w14:textId="77777777"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14:paraId="4818F6E8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00C4F2E9" w14:textId="77777777" w:rsidR="00683D5D" w:rsidRPr="00257EA6" w:rsidRDefault="003655F6" w:rsidP="00257EA6">
      <w:pPr>
        <w:tabs>
          <w:tab w:val="center" w:pos="6096"/>
        </w:tabs>
        <w:jc w:val="both"/>
      </w:pPr>
      <w:bookmarkStart w:id="1" w:name="_GoBack"/>
      <w:bookmarkEnd w:id="1"/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  <w:r w:rsidR="00164B56">
        <w:t xml:space="preserve">                                            </w:t>
      </w:r>
    </w:p>
    <w:sectPr w:rsidR="00683D5D" w:rsidRPr="00257EA6" w:rsidSect="00257E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C63FA"/>
    <w:multiLevelType w:val="hybridMultilevel"/>
    <w:tmpl w:val="4E6CF0CE"/>
    <w:lvl w:ilvl="0" w:tplc="E87471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6"/>
    <w:rsid w:val="00002A0A"/>
    <w:rsid w:val="000242F3"/>
    <w:rsid w:val="00035A2D"/>
    <w:rsid w:val="000373FC"/>
    <w:rsid w:val="00076767"/>
    <w:rsid w:val="000C4468"/>
    <w:rsid w:val="00145DE7"/>
    <w:rsid w:val="00164B56"/>
    <w:rsid w:val="0017552A"/>
    <w:rsid w:val="0018110A"/>
    <w:rsid w:val="00186EB8"/>
    <w:rsid w:val="001A1A2A"/>
    <w:rsid w:val="001B234B"/>
    <w:rsid w:val="001B7E3F"/>
    <w:rsid w:val="001D24EB"/>
    <w:rsid w:val="00215447"/>
    <w:rsid w:val="00245167"/>
    <w:rsid w:val="00256232"/>
    <w:rsid w:val="00257EA6"/>
    <w:rsid w:val="00284934"/>
    <w:rsid w:val="00296F10"/>
    <w:rsid w:val="002A7F9E"/>
    <w:rsid w:val="002B0205"/>
    <w:rsid w:val="002B08D0"/>
    <w:rsid w:val="002D29B9"/>
    <w:rsid w:val="002F1C85"/>
    <w:rsid w:val="00345C1C"/>
    <w:rsid w:val="003655F6"/>
    <w:rsid w:val="00385857"/>
    <w:rsid w:val="003B426D"/>
    <w:rsid w:val="003B6E03"/>
    <w:rsid w:val="003C1C5A"/>
    <w:rsid w:val="003C7BB7"/>
    <w:rsid w:val="003D78C3"/>
    <w:rsid w:val="00405DD3"/>
    <w:rsid w:val="004167A1"/>
    <w:rsid w:val="00475CBC"/>
    <w:rsid w:val="004B58EB"/>
    <w:rsid w:val="004E1178"/>
    <w:rsid w:val="004E7220"/>
    <w:rsid w:val="00540F5B"/>
    <w:rsid w:val="00546CBC"/>
    <w:rsid w:val="00563094"/>
    <w:rsid w:val="00564134"/>
    <w:rsid w:val="00566CAD"/>
    <w:rsid w:val="005813A9"/>
    <w:rsid w:val="005867F9"/>
    <w:rsid w:val="005C3BF4"/>
    <w:rsid w:val="005D3CAE"/>
    <w:rsid w:val="005D43FF"/>
    <w:rsid w:val="005D4FF6"/>
    <w:rsid w:val="005E2667"/>
    <w:rsid w:val="0067322C"/>
    <w:rsid w:val="006762EF"/>
    <w:rsid w:val="00683D5D"/>
    <w:rsid w:val="006932DC"/>
    <w:rsid w:val="00696FE2"/>
    <w:rsid w:val="006D427E"/>
    <w:rsid w:val="006F0DF7"/>
    <w:rsid w:val="006F7921"/>
    <w:rsid w:val="007313B1"/>
    <w:rsid w:val="007C2F53"/>
    <w:rsid w:val="007C599E"/>
    <w:rsid w:val="007D3D9E"/>
    <w:rsid w:val="007F0EA0"/>
    <w:rsid w:val="007F28C7"/>
    <w:rsid w:val="00840263"/>
    <w:rsid w:val="00851342"/>
    <w:rsid w:val="00894060"/>
    <w:rsid w:val="008D7264"/>
    <w:rsid w:val="008F478E"/>
    <w:rsid w:val="00914A9E"/>
    <w:rsid w:val="0094038B"/>
    <w:rsid w:val="0097639B"/>
    <w:rsid w:val="009A6979"/>
    <w:rsid w:val="009E4A9F"/>
    <w:rsid w:val="00A22364"/>
    <w:rsid w:val="00A55AFC"/>
    <w:rsid w:val="00A86C3E"/>
    <w:rsid w:val="00A96AF5"/>
    <w:rsid w:val="00AA291C"/>
    <w:rsid w:val="00AA506D"/>
    <w:rsid w:val="00AB6B27"/>
    <w:rsid w:val="00AD05FE"/>
    <w:rsid w:val="00B04AEC"/>
    <w:rsid w:val="00B20E10"/>
    <w:rsid w:val="00B21FCC"/>
    <w:rsid w:val="00B23FD6"/>
    <w:rsid w:val="00B7480A"/>
    <w:rsid w:val="00B74DD2"/>
    <w:rsid w:val="00B811A5"/>
    <w:rsid w:val="00BB2F51"/>
    <w:rsid w:val="00BC0B8E"/>
    <w:rsid w:val="00BF2370"/>
    <w:rsid w:val="00C07CC9"/>
    <w:rsid w:val="00C7017D"/>
    <w:rsid w:val="00C843D7"/>
    <w:rsid w:val="00CD1C85"/>
    <w:rsid w:val="00D120F7"/>
    <w:rsid w:val="00D33DAB"/>
    <w:rsid w:val="00D740F2"/>
    <w:rsid w:val="00D74F12"/>
    <w:rsid w:val="00DB2AB1"/>
    <w:rsid w:val="00E052FB"/>
    <w:rsid w:val="00EC65C5"/>
    <w:rsid w:val="00EC6ED7"/>
    <w:rsid w:val="00ED3A40"/>
    <w:rsid w:val="00F469B6"/>
    <w:rsid w:val="00F75372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2C4"/>
  <w15:docId w15:val="{62CD2F9E-AB0E-40EC-B2B4-99A88CDA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6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6A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CD92-0903-4239-9B71-AECA264D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Kirendeltség vezető</cp:lastModifiedBy>
  <cp:revision>7</cp:revision>
  <cp:lastPrinted>2020-06-25T15:19:00Z</cp:lastPrinted>
  <dcterms:created xsi:type="dcterms:W3CDTF">2024-03-20T08:29:00Z</dcterms:created>
  <dcterms:modified xsi:type="dcterms:W3CDTF">2024-12-04T08:43:00Z</dcterms:modified>
</cp:coreProperties>
</file>