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394" w:rsidRPr="00CF5F7E" w:rsidRDefault="00852394" w:rsidP="00837C76">
      <w:pPr>
        <w:jc w:val="center"/>
        <w:rPr>
          <w:b/>
          <w:sz w:val="36"/>
          <w:szCs w:val="24"/>
        </w:rPr>
      </w:pPr>
      <w:r w:rsidRPr="00CF5F7E">
        <w:rPr>
          <w:b/>
          <w:sz w:val="36"/>
          <w:szCs w:val="24"/>
        </w:rPr>
        <w:t>Összegzés</w:t>
      </w:r>
    </w:p>
    <w:p w:rsidR="003A77AA" w:rsidRDefault="003A77AA" w:rsidP="00837C76">
      <w:pPr>
        <w:jc w:val="both"/>
        <w:rPr>
          <w:sz w:val="24"/>
          <w:szCs w:val="24"/>
        </w:rPr>
      </w:pPr>
    </w:p>
    <w:p w:rsidR="003A77AA" w:rsidRPr="003A77AA" w:rsidRDefault="00B862F6" w:rsidP="00B862F6">
      <w:pPr>
        <w:spacing w:line="276" w:lineRule="auto"/>
        <w:jc w:val="both"/>
        <w:rPr>
          <w:bCs/>
          <w:sz w:val="24"/>
          <w:szCs w:val="24"/>
        </w:rPr>
      </w:pPr>
      <w:r w:rsidRPr="00B862F6">
        <w:rPr>
          <w:sz w:val="24"/>
          <w:szCs w:val="24"/>
        </w:rPr>
        <w:t xml:space="preserve">Hortobágy Község Önkormányzata, mint ajánlatkérő a GINOP-7.1.9-17-2018-00024 azonosító számú, „Hortobágy – Világörökségünk a Puszta”című projekt </w:t>
      </w:r>
      <w:r w:rsidR="00650F74">
        <w:rPr>
          <w:sz w:val="24"/>
          <w:szCs w:val="24"/>
        </w:rPr>
        <w:t xml:space="preserve">keretében </w:t>
      </w:r>
      <w:proofErr w:type="spellStart"/>
      <w:r w:rsidR="00650F74">
        <w:rPr>
          <w:sz w:val="24"/>
          <w:szCs w:val="24"/>
        </w:rPr>
        <w:t>utáfutóra</w:t>
      </w:r>
      <w:proofErr w:type="spellEnd"/>
      <w:r w:rsidR="00650F74">
        <w:rPr>
          <w:sz w:val="24"/>
          <w:szCs w:val="24"/>
        </w:rPr>
        <w:t xml:space="preserve"> szerelt áramfejlesztő berendezés </w:t>
      </w:r>
      <w:r w:rsidRPr="00B862F6">
        <w:rPr>
          <w:sz w:val="24"/>
          <w:szCs w:val="24"/>
        </w:rPr>
        <w:t xml:space="preserve">eszközbeszerzésre </w:t>
      </w:r>
      <w:r w:rsidR="00650F74">
        <w:rPr>
          <w:sz w:val="24"/>
          <w:szCs w:val="24"/>
        </w:rPr>
        <w:t xml:space="preserve">a </w:t>
      </w:r>
      <w:r w:rsidRPr="00B862F6">
        <w:rPr>
          <w:sz w:val="24"/>
          <w:szCs w:val="24"/>
        </w:rPr>
        <w:t xml:space="preserve">vonatkozó </w:t>
      </w:r>
      <w:r w:rsidR="003A77AA" w:rsidRPr="003A77AA">
        <w:rPr>
          <w:bCs/>
          <w:sz w:val="24"/>
          <w:szCs w:val="24"/>
        </w:rPr>
        <w:t xml:space="preserve">beszerzési szabályzatának megfelelően </w:t>
      </w:r>
      <w:r w:rsidR="003A77AA" w:rsidRPr="003A77AA">
        <w:rPr>
          <w:sz w:val="24"/>
          <w:szCs w:val="24"/>
        </w:rPr>
        <w:t>árajá</w:t>
      </w:r>
      <w:r w:rsidR="003A77AA">
        <w:rPr>
          <w:sz w:val="24"/>
          <w:szCs w:val="24"/>
        </w:rPr>
        <w:t>nlatot</w:t>
      </w:r>
      <w:r w:rsidR="003A77AA" w:rsidRPr="003A77AA">
        <w:rPr>
          <w:sz w:val="24"/>
          <w:szCs w:val="24"/>
        </w:rPr>
        <w:t xml:space="preserve"> kért be a következő h</w:t>
      </w:r>
      <w:r w:rsidR="003A77AA">
        <w:rPr>
          <w:sz w:val="24"/>
          <w:szCs w:val="24"/>
        </w:rPr>
        <w:t>árom ajánlattételre meghívottól:</w:t>
      </w:r>
    </w:p>
    <w:p w:rsidR="003A77AA" w:rsidRPr="003A77AA" w:rsidRDefault="003A77AA" w:rsidP="003A77AA">
      <w:pPr>
        <w:jc w:val="both"/>
        <w:rPr>
          <w:sz w:val="24"/>
          <w:szCs w:val="24"/>
        </w:rPr>
      </w:pPr>
    </w:p>
    <w:p w:rsidR="00650F74" w:rsidRPr="00650F74" w:rsidRDefault="00650F74" w:rsidP="00650F74">
      <w:pPr>
        <w:jc w:val="both"/>
        <w:rPr>
          <w:sz w:val="24"/>
          <w:szCs w:val="24"/>
        </w:rPr>
      </w:pPr>
      <w:r w:rsidRPr="00650F74">
        <w:rPr>
          <w:sz w:val="24"/>
          <w:szCs w:val="24"/>
        </w:rPr>
        <w:t xml:space="preserve">1. ZÁKÁNY SZERSZÁMHÁZ Kft., 4130 Derecske, Dózsa György utca 32. A. </w:t>
      </w:r>
      <w:proofErr w:type="gramStart"/>
      <w:r w:rsidRPr="00650F74">
        <w:rPr>
          <w:sz w:val="24"/>
          <w:szCs w:val="24"/>
        </w:rPr>
        <w:t>ép</w:t>
      </w:r>
      <w:proofErr w:type="gramEnd"/>
      <w:r w:rsidRPr="00650F74">
        <w:rPr>
          <w:sz w:val="24"/>
          <w:szCs w:val="24"/>
        </w:rPr>
        <w:t>.</w:t>
      </w:r>
    </w:p>
    <w:p w:rsidR="00650F74" w:rsidRPr="00650F74" w:rsidRDefault="00650F74" w:rsidP="00650F74">
      <w:pPr>
        <w:jc w:val="both"/>
        <w:rPr>
          <w:sz w:val="24"/>
          <w:szCs w:val="24"/>
        </w:rPr>
      </w:pPr>
      <w:r w:rsidRPr="00650F74">
        <w:rPr>
          <w:sz w:val="24"/>
          <w:szCs w:val="24"/>
        </w:rPr>
        <w:t>2. PAKORD Kft., 4161 Báránd, Vasút út 1/A.</w:t>
      </w:r>
    </w:p>
    <w:p w:rsidR="003A77AA" w:rsidRDefault="00650F74" w:rsidP="00650F74">
      <w:pPr>
        <w:jc w:val="both"/>
        <w:rPr>
          <w:sz w:val="24"/>
          <w:szCs w:val="24"/>
        </w:rPr>
      </w:pPr>
      <w:r w:rsidRPr="00650F74">
        <w:rPr>
          <w:sz w:val="24"/>
          <w:szCs w:val="24"/>
        </w:rPr>
        <w:t>3. R+CS Bt., 4181 Nádudvar, Kiskert u. 4.</w:t>
      </w:r>
    </w:p>
    <w:p w:rsidR="00650F74" w:rsidRPr="003A77AA" w:rsidRDefault="00650F74" w:rsidP="00650F74">
      <w:pPr>
        <w:jc w:val="both"/>
        <w:rPr>
          <w:sz w:val="24"/>
          <w:szCs w:val="24"/>
        </w:rPr>
      </w:pP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 xml:space="preserve">Az ajánlatkérések kiküldésének ideje </w:t>
      </w:r>
      <w:r w:rsidRPr="003A77AA">
        <w:rPr>
          <w:b/>
          <w:sz w:val="24"/>
          <w:szCs w:val="24"/>
        </w:rPr>
        <w:t xml:space="preserve">2023. </w:t>
      </w:r>
      <w:r w:rsidR="00650F74">
        <w:rPr>
          <w:b/>
          <w:sz w:val="24"/>
          <w:szCs w:val="24"/>
        </w:rPr>
        <w:t>augusztus 31</w:t>
      </w:r>
      <w:r w:rsidRPr="003A77AA">
        <w:rPr>
          <w:b/>
          <w:sz w:val="24"/>
          <w:szCs w:val="24"/>
        </w:rPr>
        <w:t>. napja volt</w:t>
      </w:r>
      <w:r w:rsidRPr="003A77AA">
        <w:rPr>
          <w:sz w:val="24"/>
          <w:szCs w:val="24"/>
        </w:rPr>
        <w:t xml:space="preserve">. </w:t>
      </w: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>Az ajánlatkérések kiküldésének módja: e-mailben.</w:t>
      </w: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>Azonos tárgyú és tartalmú ajánlatkérés került kiküldésre.</w:t>
      </w:r>
    </w:p>
    <w:p w:rsidR="003A77AA" w:rsidRPr="003A77AA" w:rsidRDefault="003A77AA" w:rsidP="003A77AA">
      <w:pPr>
        <w:keepNext/>
        <w:widowControl w:val="0"/>
        <w:numPr>
          <w:ilvl w:val="2"/>
          <w:numId w:val="0"/>
        </w:numPr>
        <w:tabs>
          <w:tab w:val="num" w:pos="0"/>
        </w:tabs>
        <w:spacing w:before="140" w:after="120" w:line="276" w:lineRule="auto"/>
        <w:ind w:left="720" w:hanging="720"/>
        <w:jc w:val="both"/>
        <w:outlineLvl w:val="2"/>
        <w:rPr>
          <w:rFonts w:eastAsia="Lucida Sans Unicode"/>
          <w:bCs/>
          <w:sz w:val="24"/>
          <w:szCs w:val="24"/>
          <w:lang w:eastAsia="ar-SA"/>
        </w:rPr>
      </w:pPr>
      <w:r w:rsidRPr="003A77AA">
        <w:rPr>
          <w:rFonts w:eastAsia="Lucida Sans Unicode"/>
          <w:bCs/>
          <w:sz w:val="24"/>
          <w:szCs w:val="24"/>
          <w:lang w:eastAsia="ar-SA"/>
        </w:rPr>
        <w:t>Az ajánlatok beérkezésének határideje: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 2023</w:t>
      </w:r>
      <w:r w:rsidR="00650F74">
        <w:rPr>
          <w:rFonts w:eastAsia="Lucida Sans Unicode"/>
          <w:b/>
          <w:bCs/>
          <w:sz w:val="24"/>
          <w:szCs w:val="24"/>
          <w:lang w:eastAsia="ar-SA"/>
        </w:rPr>
        <w:t>.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 </w:t>
      </w:r>
      <w:r w:rsidR="00650F74">
        <w:rPr>
          <w:rFonts w:eastAsia="Lucida Sans Unicode"/>
          <w:b/>
          <w:bCs/>
          <w:sz w:val="24"/>
          <w:szCs w:val="24"/>
          <w:lang w:eastAsia="ar-SA"/>
        </w:rPr>
        <w:t>szeptember 5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. 14.00 óra </w:t>
      </w:r>
      <w:r w:rsidRPr="003A77AA">
        <w:rPr>
          <w:rFonts w:eastAsia="Lucida Sans Unicode"/>
          <w:bCs/>
          <w:sz w:val="24"/>
          <w:szCs w:val="24"/>
          <w:lang w:eastAsia="ar-SA"/>
        </w:rPr>
        <w:t>volt.</w:t>
      </w:r>
    </w:p>
    <w:p w:rsidR="003A77AA" w:rsidRPr="003A77AA" w:rsidRDefault="003A77AA" w:rsidP="003A77AA">
      <w:pPr>
        <w:widowControl w:val="0"/>
        <w:spacing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3A77AA">
        <w:rPr>
          <w:rFonts w:eastAsia="Lucida Sans Unicode"/>
          <w:color w:val="000000"/>
          <w:sz w:val="24"/>
          <w:szCs w:val="24"/>
          <w:lang w:eastAsia="ar-SA"/>
        </w:rPr>
        <w:t>Az ajánlatkérésben meghatározott határidőig három ajánlattevőtől érkezett be árajánlat a tárgyra vonatkozóan</w:t>
      </w:r>
      <w:r>
        <w:rPr>
          <w:rFonts w:eastAsia="Lucida Sans Unicode"/>
          <w:color w:val="000000"/>
          <w:sz w:val="24"/>
          <w:szCs w:val="24"/>
          <w:lang w:eastAsia="ar-SA"/>
        </w:rPr>
        <w:t>.</w:t>
      </w:r>
    </w:p>
    <w:p w:rsidR="003A77AA" w:rsidRPr="003A77AA" w:rsidRDefault="003A77AA" w:rsidP="003A77AA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414"/>
        <w:gridCol w:w="2394"/>
        <w:gridCol w:w="2259"/>
      </w:tblGrid>
      <w:tr w:rsidR="00650F74" w:rsidRPr="00650F74" w:rsidTr="00650F74">
        <w:tc>
          <w:tcPr>
            <w:tcW w:w="974" w:type="pct"/>
            <w:shd w:val="clear" w:color="auto" w:fill="auto"/>
          </w:tcPr>
          <w:p w:rsidR="00650F74" w:rsidRPr="00650F74" w:rsidRDefault="00650F74" w:rsidP="0072707D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50F74">
              <w:rPr>
                <w:b/>
                <w:color w:val="000000"/>
                <w:sz w:val="24"/>
                <w:szCs w:val="24"/>
                <w:lang w:eastAsia="ar-SA"/>
              </w:rPr>
              <w:t>Ajánlattevő:</w:t>
            </w:r>
          </w:p>
        </w:tc>
        <w:tc>
          <w:tcPr>
            <w:tcW w:w="1375" w:type="pct"/>
            <w:shd w:val="clear" w:color="auto" w:fill="auto"/>
          </w:tcPr>
          <w:p w:rsidR="00650F74" w:rsidRPr="00650F74" w:rsidRDefault="00650F74" w:rsidP="0072707D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50F74">
              <w:rPr>
                <w:b/>
                <w:color w:val="000000"/>
                <w:sz w:val="24"/>
                <w:szCs w:val="24"/>
                <w:lang w:eastAsia="ar-SA"/>
              </w:rPr>
              <w:t>ZÁKÁNY SZERSZÁMHÁZ Kft.</w:t>
            </w:r>
          </w:p>
        </w:tc>
        <w:tc>
          <w:tcPr>
            <w:tcW w:w="1364" w:type="pct"/>
            <w:shd w:val="clear" w:color="auto" w:fill="auto"/>
          </w:tcPr>
          <w:p w:rsidR="00650F74" w:rsidRPr="00650F74" w:rsidRDefault="00650F74" w:rsidP="0072707D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50F74">
              <w:rPr>
                <w:b/>
                <w:color w:val="000000"/>
                <w:sz w:val="24"/>
                <w:szCs w:val="24"/>
                <w:lang w:eastAsia="ar-SA"/>
              </w:rPr>
              <w:t>PAKORD Kft.</w:t>
            </w:r>
          </w:p>
        </w:tc>
        <w:tc>
          <w:tcPr>
            <w:tcW w:w="1288" w:type="pct"/>
            <w:shd w:val="clear" w:color="auto" w:fill="auto"/>
          </w:tcPr>
          <w:p w:rsidR="00650F74" w:rsidRPr="00650F74" w:rsidRDefault="00650F74" w:rsidP="0072707D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50F74">
              <w:rPr>
                <w:b/>
                <w:color w:val="000000"/>
                <w:sz w:val="24"/>
                <w:szCs w:val="24"/>
                <w:lang w:eastAsia="ar-SA"/>
              </w:rPr>
              <w:t>R+CS Bt.</w:t>
            </w:r>
          </w:p>
        </w:tc>
      </w:tr>
      <w:tr w:rsidR="00650F74" w:rsidRPr="000B0066" w:rsidTr="00650F74">
        <w:tc>
          <w:tcPr>
            <w:tcW w:w="974" w:type="pct"/>
            <w:shd w:val="clear" w:color="auto" w:fill="auto"/>
          </w:tcPr>
          <w:p w:rsidR="00650F74" w:rsidRPr="00650F74" w:rsidRDefault="00650F74" w:rsidP="0072707D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50F74">
              <w:rPr>
                <w:b/>
                <w:color w:val="000000"/>
                <w:sz w:val="24"/>
                <w:szCs w:val="24"/>
                <w:lang w:eastAsia="ar-SA"/>
              </w:rPr>
              <w:t>Ajánlati ár (bruttó)</w:t>
            </w:r>
          </w:p>
        </w:tc>
        <w:tc>
          <w:tcPr>
            <w:tcW w:w="1375" w:type="pct"/>
            <w:shd w:val="clear" w:color="auto" w:fill="auto"/>
          </w:tcPr>
          <w:p w:rsidR="00650F74" w:rsidRPr="00650F74" w:rsidRDefault="00650F74" w:rsidP="0072707D">
            <w:pPr>
              <w:jc w:val="righ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50F74">
              <w:rPr>
                <w:color w:val="000000"/>
                <w:sz w:val="24"/>
                <w:szCs w:val="24"/>
                <w:lang w:eastAsia="ar-SA"/>
              </w:rPr>
              <w:t xml:space="preserve">12.246.483.- </w:t>
            </w:r>
            <w:r w:rsidRPr="00650F74">
              <w:rPr>
                <w:color w:val="000000"/>
                <w:sz w:val="24"/>
                <w:szCs w:val="24"/>
                <w:lang w:eastAsia="ar-SA"/>
              </w:rPr>
              <w:t>forint</w:t>
            </w:r>
          </w:p>
        </w:tc>
        <w:tc>
          <w:tcPr>
            <w:tcW w:w="1364" w:type="pct"/>
            <w:shd w:val="clear" w:color="auto" w:fill="auto"/>
          </w:tcPr>
          <w:p w:rsidR="00650F74" w:rsidRPr="00650F74" w:rsidRDefault="00650F74" w:rsidP="0072707D">
            <w:pPr>
              <w:jc w:val="righ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50F74">
              <w:rPr>
                <w:color w:val="000000"/>
                <w:sz w:val="24"/>
                <w:szCs w:val="24"/>
                <w:lang w:eastAsia="ar-SA"/>
              </w:rPr>
              <w:t xml:space="preserve">16.821.150.- </w:t>
            </w:r>
            <w:r w:rsidRPr="00650F74">
              <w:rPr>
                <w:color w:val="000000"/>
                <w:sz w:val="24"/>
                <w:szCs w:val="24"/>
                <w:lang w:eastAsia="ar-SA"/>
              </w:rPr>
              <w:t>forint</w:t>
            </w:r>
          </w:p>
        </w:tc>
        <w:tc>
          <w:tcPr>
            <w:tcW w:w="1288" w:type="pct"/>
            <w:shd w:val="clear" w:color="auto" w:fill="auto"/>
          </w:tcPr>
          <w:p w:rsidR="00650F74" w:rsidRPr="00650F74" w:rsidRDefault="00650F74" w:rsidP="0072707D">
            <w:pPr>
              <w:jc w:val="righ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50F74">
              <w:rPr>
                <w:color w:val="000000"/>
                <w:sz w:val="24"/>
                <w:szCs w:val="24"/>
                <w:lang w:eastAsia="ar-SA"/>
              </w:rPr>
              <w:t xml:space="preserve">15.595.600.- </w:t>
            </w:r>
            <w:r w:rsidRPr="00650F74">
              <w:rPr>
                <w:color w:val="000000"/>
                <w:sz w:val="24"/>
                <w:szCs w:val="24"/>
                <w:lang w:eastAsia="ar-SA"/>
              </w:rPr>
              <w:t>forint</w:t>
            </w:r>
          </w:p>
        </w:tc>
      </w:tr>
    </w:tbl>
    <w:p w:rsidR="003A77AA" w:rsidRPr="003A77AA" w:rsidRDefault="003A77AA" w:rsidP="003A77AA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3A77AA" w:rsidRDefault="003A77AA" w:rsidP="003A77AA">
      <w:pPr>
        <w:jc w:val="both"/>
        <w:rPr>
          <w:sz w:val="24"/>
          <w:szCs w:val="24"/>
        </w:rPr>
      </w:pPr>
      <w:r w:rsidRPr="003A77AA">
        <w:rPr>
          <w:rFonts w:eastAsia="Lucida Sans Unicode"/>
          <w:color w:val="000000"/>
          <w:sz w:val="24"/>
          <w:szCs w:val="24"/>
          <w:lang w:eastAsia="ar-SA"/>
        </w:rPr>
        <w:t>Mindhárom beérkezett árajánlat érvényes.</w:t>
      </w:r>
    </w:p>
    <w:p w:rsidR="003A77AA" w:rsidRDefault="003A77AA" w:rsidP="00837C76">
      <w:pPr>
        <w:jc w:val="both"/>
        <w:rPr>
          <w:sz w:val="24"/>
          <w:szCs w:val="24"/>
        </w:rPr>
      </w:pPr>
    </w:p>
    <w:p w:rsidR="00650F74" w:rsidRPr="00650F74" w:rsidRDefault="00650F74" w:rsidP="00650F74">
      <w:pPr>
        <w:widowControl w:val="0"/>
        <w:jc w:val="both"/>
        <w:rPr>
          <w:rFonts w:eastAsia="Lucida Sans Unicode"/>
          <w:kern w:val="1"/>
          <w:sz w:val="24"/>
          <w:szCs w:val="24"/>
          <w:lang w:eastAsia="zh-CN"/>
        </w:rPr>
      </w:pPr>
      <w:r w:rsidRPr="00650F74">
        <w:rPr>
          <w:rFonts w:eastAsia="Lucida Sans Unicode"/>
          <w:kern w:val="1"/>
          <w:sz w:val="24"/>
          <w:szCs w:val="24"/>
          <w:lang w:eastAsia="zh-CN"/>
        </w:rPr>
        <w:t>A legalacsonyabb összegű ajánlatot tevő ZÁKÁNY SZERSZÁMH</w:t>
      </w:r>
      <w:bookmarkStart w:id="0" w:name="_GoBack"/>
      <w:bookmarkEnd w:id="0"/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ÁZ </w:t>
      </w:r>
      <w:proofErr w:type="spellStart"/>
      <w:r w:rsidRPr="00650F74">
        <w:rPr>
          <w:rFonts w:eastAsia="Lucida Sans Unicode"/>
          <w:kern w:val="1"/>
          <w:sz w:val="24"/>
          <w:szCs w:val="24"/>
          <w:lang w:eastAsia="zh-CN"/>
        </w:rPr>
        <w:t>Kft-vel</w:t>
      </w:r>
      <w:proofErr w:type="spellEnd"/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 javasol</w:t>
      </w:r>
      <w:r>
        <w:rPr>
          <w:rFonts w:eastAsia="Lucida Sans Unicode"/>
          <w:kern w:val="1"/>
          <w:sz w:val="24"/>
          <w:szCs w:val="24"/>
          <w:lang w:eastAsia="zh-CN"/>
        </w:rPr>
        <w:t>om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 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>a szállítási szerződés megkötés</w:t>
      </w:r>
      <w:r>
        <w:rPr>
          <w:rFonts w:eastAsia="Lucida Sans Unicode"/>
          <w:kern w:val="1"/>
          <w:sz w:val="24"/>
          <w:szCs w:val="24"/>
          <w:lang w:eastAsia="zh-CN"/>
        </w:rPr>
        <w:t>ét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 az ajánlatban megajánlott utánfutóra szerelhető áramfejlesztő berendezés beszerzése tárgyában.</w:t>
      </w:r>
    </w:p>
    <w:p w:rsidR="00650F74" w:rsidRPr="00650F74" w:rsidRDefault="00650F74" w:rsidP="00650F74">
      <w:pPr>
        <w:widowControl w:val="0"/>
        <w:jc w:val="both"/>
        <w:rPr>
          <w:rFonts w:eastAsia="Lucida Sans Unicode"/>
          <w:kern w:val="1"/>
          <w:sz w:val="24"/>
          <w:szCs w:val="24"/>
          <w:lang w:eastAsia="zh-CN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Hortobágy, </w:t>
      </w:r>
      <w:r w:rsidR="00650F74">
        <w:rPr>
          <w:sz w:val="24"/>
          <w:szCs w:val="24"/>
        </w:rPr>
        <w:t>2023. szeptember 13</w:t>
      </w:r>
      <w:r w:rsidR="003A77AA">
        <w:rPr>
          <w:sz w:val="24"/>
          <w:szCs w:val="24"/>
        </w:rPr>
        <w:t>.</w:t>
      </w:r>
    </w:p>
    <w:p w:rsidR="00852394" w:rsidRPr="00CF5F7E" w:rsidRDefault="00852394" w:rsidP="00837C76">
      <w:pPr>
        <w:rPr>
          <w:sz w:val="24"/>
          <w:szCs w:val="24"/>
        </w:rPr>
      </w:pPr>
      <w:r w:rsidRPr="00CF5F7E">
        <w:rPr>
          <w:sz w:val="24"/>
          <w:szCs w:val="24"/>
        </w:rPr>
        <w:t xml:space="preserve">                                                                                   </w:t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</w:p>
    <w:p w:rsidR="00831D3E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>………………………………………………</w:t>
      </w:r>
    </w:p>
    <w:p w:rsidR="00C343C1" w:rsidRPr="00650F74" w:rsidRDefault="00C343C1" w:rsidP="00C343C1">
      <w:pPr>
        <w:spacing w:line="276" w:lineRule="auto"/>
        <w:ind w:left="2832" w:firstLine="708"/>
        <w:jc w:val="both"/>
        <w:rPr>
          <w:b/>
          <w:sz w:val="24"/>
          <w:szCs w:val="24"/>
        </w:rPr>
      </w:pPr>
      <w:r w:rsidRPr="00CF5F7E">
        <w:rPr>
          <w:sz w:val="24"/>
          <w:szCs w:val="24"/>
        </w:rPr>
        <w:tab/>
      </w:r>
      <w:r w:rsidR="004C6C61" w:rsidRPr="00650F74">
        <w:rPr>
          <w:b/>
          <w:sz w:val="24"/>
          <w:szCs w:val="24"/>
        </w:rPr>
        <w:t>Jakab Ádám András</w:t>
      </w:r>
      <w:r w:rsidRPr="00650F74">
        <w:rPr>
          <w:b/>
          <w:sz w:val="24"/>
          <w:szCs w:val="24"/>
        </w:rPr>
        <w:t xml:space="preserve"> – polgármester 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  <w:t>Hortobágy Község Önkormányzata</w:t>
      </w:r>
    </w:p>
    <w:sectPr w:rsidR="00C343C1" w:rsidRPr="00CF5F7E" w:rsidSect="006379A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84" w:rsidRDefault="00246284" w:rsidP="00875D73">
      <w:r>
        <w:separator/>
      </w:r>
    </w:p>
  </w:endnote>
  <w:endnote w:type="continuationSeparator" w:id="0">
    <w:p w:rsidR="00246284" w:rsidRDefault="00246284" w:rsidP="008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84" w:rsidRDefault="00246284" w:rsidP="00875D73">
      <w:r>
        <w:separator/>
      </w:r>
    </w:p>
  </w:footnote>
  <w:footnote w:type="continuationSeparator" w:id="0">
    <w:p w:rsidR="00246284" w:rsidRDefault="00246284" w:rsidP="008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  <w:r w:rsidRPr="00875D7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-481330</wp:posOffset>
          </wp:positionV>
          <wp:extent cx="720725" cy="1007745"/>
          <wp:effectExtent l="0" t="0" r="3175" b="1905"/>
          <wp:wrapNone/>
          <wp:docPr id="3" name="Kép 3" descr="C:\Users\Delibab\AppData\Local\Microsoft\Windows\INetCache\Content.Word\Hortobágy_20160405 Elfogadott címergrafik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ibab\AppData\Local\Microsoft\Windows\INetCache\Content.Word\Hortobágy_20160405 Elfogadott címergrafik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3A77AA" w:rsidRDefault="00875D73" w:rsidP="003A77AA">
    <w:pPr>
      <w:pBdr>
        <w:bottom w:val="single" w:sz="12" w:space="0" w:color="auto"/>
      </w:pBdr>
      <w:jc w:val="center"/>
      <w:rPr>
        <w:b/>
        <w:sz w:val="24"/>
        <w:szCs w:val="24"/>
      </w:rPr>
    </w:pPr>
    <w:r w:rsidRPr="003A77AA">
      <w:rPr>
        <w:b/>
        <w:sz w:val="24"/>
        <w:szCs w:val="24"/>
      </w:rPr>
      <w:t>HORTOBÁGY KÖZSÉG ÖNKORMÁNYZATA</w:t>
    </w:r>
  </w:p>
  <w:p w:rsidR="003A77AA" w:rsidRPr="003A77AA" w:rsidRDefault="003A77AA" w:rsidP="003A77AA">
    <w:pPr>
      <w:ind w:left="-567" w:right="-569"/>
      <w:jc w:val="center"/>
      <w:rPr>
        <w:sz w:val="24"/>
        <w:szCs w:val="24"/>
      </w:rPr>
    </w:pPr>
    <w:r w:rsidRPr="003A77AA">
      <w:rPr>
        <w:sz w:val="24"/>
        <w:szCs w:val="24"/>
      </w:rPr>
      <w:t xml:space="preserve">Cím: 4071 Hortobágy Czinege J. </w:t>
    </w:r>
    <w:proofErr w:type="gramStart"/>
    <w:r w:rsidRPr="003A77AA">
      <w:rPr>
        <w:sz w:val="24"/>
        <w:szCs w:val="24"/>
      </w:rPr>
      <w:t>u.</w:t>
    </w:r>
    <w:proofErr w:type="gramEnd"/>
    <w:r w:rsidRPr="003A77AA">
      <w:rPr>
        <w:sz w:val="24"/>
        <w:szCs w:val="24"/>
      </w:rPr>
      <w:t xml:space="preserve"> 1. , Tel</w:t>
    </w:r>
    <w:proofErr w:type="gramStart"/>
    <w:r w:rsidRPr="003A77AA">
      <w:rPr>
        <w:sz w:val="24"/>
        <w:szCs w:val="24"/>
      </w:rPr>
      <w:t>.:</w:t>
    </w:r>
    <w:proofErr w:type="gramEnd"/>
    <w:r w:rsidRPr="003A77AA">
      <w:rPr>
        <w:sz w:val="24"/>
        <w:szCs w:val="24"/>
      </w:rPr>
      <w:t xml:space="preserve"> (52) 369-021</w:t>
    </w:r>
    <w:r w:rsidR="006763BA">
      <w:rPr>
        <w:sz w:val="24"/>
        <w:szCs w:val="24"/>
      </w:rPr>
      <w:t>, e</w:t>
    </w:r>
    <w:r w:rsidRPr="003A77AA">
      <w:rPr>
        <w:sz w:val="24"/>
        <w:szCs w:val="24"/>
      </w:rPr>
      <w:t>-mail: phhortobagy@gmail.com</w:t>
    </w:r>
  </w:p>
  <w:p w:rsidR="00875D73" w:rsidRDefault="00875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118"/>
    <w:multiLevelType w:val="hybridMultilevel"/>
    <w:tmpl w:val="1F844FA0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BB7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C5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9"/>
    <w:rsid w:val="000930FA"/>
    <w:rsid w:val="00095F7B"/>
    <w:rsid w:val="000B357A"/>
    <w:rsid w:val="000B74A4"/>
    <w:rsid w:val="00110A64"/>
    <w:rsid w:val="00127731"/>
    <w:rsid w:val="00170366"/>
    <w:rsid w:val="0017427A"/>
    <w:rsid w:val="00193092"/>
    <w:rsid w:val="001F6CC5"/>
    <w:rsid w:val="002134AB"/>
    <w:rsid w:val="00220A17"/>
    <w:rsid w:val="00221E2D"/>
    <w:rsid w:val="00231C48"/>
    <w:rsid w:val="00243DCF"/>
    <w:rsid w:val="00246284"/>
    <w:rsid w:val="00276C99"/>
    <w:rsid w:val="002939E9"/>
    <w:rsid w:val="002A21AD"/>
    <w:rsid w:val="002B52CA"/>
    <w:rsid w:val="002D05BE"/>
    <w:rsid w:val="002E2A83"/>
    <w:rsid w:val="002F24A6"/>
    <w:rsid w:val="0032435A"/>
    <w:rsid w:val="00327435"/>
    <w:rsid w:val="0033685F"/>
    <w:rsid w:val="003732D5"/>
    <w:rsid w:val="00374E13"/>
    <w:rsid w:val="00387060"/>
    <w:rsid w:val="003A2C5F"/>
    <w:rsid w:val="003A77AA"/>
    <w:rsid w:val="00431A0A"/>
    <w:rsid w:val="00440819"/>
    <w:rsid w:val="0045517F"/>
    <w:rsid w:val="004A2DED"/>
    <w:rsid w:val="004C6C61"/>
    <w:rsid w:val="005465FC"/>
    <w:rsid w:val="00560D03"/>
    <w:rsid w:val="00594504"/>
    <w:rsid w:val="005A329F"/>
    <w:rsid w:val="005F0242"/>
    <w:rsid w:val="00620C16"/>
    <w:rsid w:val="00634357"/>
    <w:rsid w:val="006379A4"/>
    <w:rsid w:val="00650F74"/>
    <w:rsid w:val="006550E5"/>
    <w:rsid w:val="006744E7"/>
    <w:rsid w:val="006763BA"/>
    <w:rsid w:val="00692281"/>
    <w:rsid w:val="006C5A7F"/>
    <w:rsid w:val="006D1B47"/>
    <w:rsid w:val="006D48D7"/>
    <w:rsid w:val="006F3A9D"/>
    <w:rsid w:val="006F486F"/>
    <w:rsid w:val="00701BA4"/>
    <w:rsid w:val="007231CD"/>
    <w:rsid w:val="00727765"/>
    <w:rsid w:val="007405E1"/>
    <w:rsid w:val="00750EBC"/>
    <w:rsid w:val="007616B2"/>
    <w:rsid w:val="00784CD7"/>
    <w:rsid w:val="007B0B3D"/>
    <w:rsid w:val="008113EA"/>
    <w:rsid w:val="008212BF"/>
    <w:rsid w:val="00831D3E"/>
    <w:rsid w:val="00836008"/>
    <w:rsid w:val="00837C76"/>
    <w:rsid w:val="0084307D"/>
    <w:rsid w:val="00852394"/>
    <w:rsid w:val="00875D73"/>
    <w:rsid w:val="008857AF"/>
    <w:rsid w:val="008A695A"/>
    <w:rsid w:val="008B72D2"/>
    <w:rsid w:val="008C1853"/>
    <w:rsid w:val="008D0AA6"/>
    <w:rsid w:val="008E27D6"/>
    <w:rsid w:val="00947D9E"/>
    <w:rsid w:val="00953CC9"/>
    <w:rsid w:val="0097000E"/>
    <w:rsid w:val="009B217F"/>
    <w:rsid w:val="009D3435"/>
    <w:rsid w:val="009E0AD1"/>
    <w:rsid w:val="009F0C61"/>
    <w:rsid w:val="00A2021D"/>
    <w:rsid w:val="00A20546"/>
    <w:rsid w:val="00A24E1D"/>
    <w:rsid w:val="00A361EA"/>
    <w:rsid w:val="00A42943"/>
    <w:rsid w:val="00A7124E"/>
    <w:rsid w:val="00A94BC9"/>
    <w:rsid w:val="00AA379C"/>
    <w:rsid w:val="00AA6057"/>
    <w:rsid w:val="00AA6510"/>
    <w:rsid w:val="00AC7A59"/>
    <w:rsid w:val="00AE2375"/>
    <w:rsid w:val="00B15F06"/>
    <w:rsid w:val="00B30B89"/>
    <w:rsid w:val="00B6511A"/>
    <w:rsid w:val="00B70C07"/>
    <w:rsid w:val="00B862F6"/>
    <w:rsid w:val="00B974F9"/>
    <w:rsid w:val="00BA2899"/>
    <w:rsid w:val="00BB5E58"/>
    <w:rsid w:val="00BD255D"/>
    <w:rsid w:val="00BD2A1F"/>
    <w:rsid w:val="00BE680E"/>
    <w:rsid w:val="00C17F03"/>
    <w:rsid w:val="00C210D6"/>
    <w:rsid w:val="00C343C1"/>
    <w:rsid w:val="00C3695B"/>
    <w:rsid w:val="00C4184F"/>
    <w:rsid w:val="00C426E5"/>
    <w:rsid w:val="00C47C26"/>
    <w:rsid w:val="00C677E3"/>
    <w:rsid w:val="00CC4D22"/>
    <w:rsid w:val="00CF2BDA"/>
    <w:rsid w:val="00CF5F7E"/>
    <w:rsid w:val="00D25571"/>
    <w:rsid w:val="00D25F11"/>
    <w:rsid w:val="00D82064"/>
    <w:rsid w:val="00D9495F"/>
    <w:rsid w:val="00DA1857"/>
    <w:rsid w:val="00DC5C26"/>
    <w:rsid w:val="00E4733D"/>
    <w:rsid w:val="00E94ED8"/>
    <w:rsid w:val="00E95849"/>
    <w:rsid w:val="00E959DA"/>
    <w:rsid w:val="00EA629D"/>
    <w:rsid w:val="00EC0D02"/>
    <w:rsid w:val="00EC6B57"/>
    <w:rsid w:val="00F067A3"/>
    <w:rsid w:val="00F067ED"/>
    <w:rsid w:val="00F55E28"/>
    <w:rsid w:val="00F8121F"/>
    <w:rsid w:val="00F81FFE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C79E88-4A5A-46E6-B552-38C34FC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9A4"/>
    <w:pPr>
      <w:suppressAutoHyphens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239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9A4"/>
  </w:style>
  <w:style w:type="character" w:customStyle="1" w:styleId="WW-Absatz-Standardschriftart">
    <w:name w:val="WW-Absatz-Standardschriftart"/>
    <w:rsid w:val="006379A4"/>
  </w:style>
  <w:style w:type="character" w:customStyle="1" w:styleId="WW-Absatz-Standardschriftart1">
    <w:name w:val="WW-Absatz-Standardschriftart1"/>
    <w:rsid w:val="006379A4"/>
  </w:style>
  <w:style w:type="character" w:customStyle="1" w:styleId="WW-Absatz-Standardschriftart11">
    <w:name w:val="WW-Absatz-Standardschriftart11"/>
    <w:rsid w:val="006379A4"/>
  </w:style>
  <w:style w:type="character" w:customStyle="1" w:styleId="WW-Absatz-Standardschriftart111">
    <w:name w:val="WW-Absatz-Standardschriftart111"/>
    <w:rsid w:val="006379A4"/>
  </w:style>
  <w:style w:type="character" w:customStyle="1" w:styleId="WW-Absatz-Standardschriftart1111">
    <w:name w:val="WW-Absatz-Standardschriftart1111"/>
    <w:rsid w:val="006379A4"/>
  </w:style>
  <w:style w:type="character" w:customStyle="1" w:styleId="WW-Absatz-Standardschriftart11111">
    <w:name w:val="WW-Absatz-Standardschriftart11111"/>
    <w:rsid w:val="006379A4"/>
  </w:style>
  <w:style w:type="character" w:customStyle="1" w:styleId="WW-Absatz-Standardschriftart111111">
    <w:name w:val="WW-Absatz-Standardschriftart111111"/>
    <w:rsid w:val="006379A4"/>
  </w:style>
  <w:style w:type="character" w:customStyle="1" w:styleId="WW-Absatz-Standardschriftart1111111">
    <w:name w:val="WW-Absatz-Standardschriftart1111111"/>
    <w:rsid w:val="006379A4"/>
  </w:style>
  <w:style w:type="character" w:customStyle="1" w:styleId="WW-Absatz-Standardschriftart11111111">
    <w:name w:val="WW-Absatz-Standardschriftart11111111"/>
    <w:rsid w:val="006379A4"/>
  </w:style>
  <w:style w:type="character" w:customStyle="1" w:styleId="WW-Absatz-Standardschriftart111111111">
    <w:name w:val="WW-Absatz-Standardschriftart111111111"/>
    <w:rsid w:val="006379A4"/>
  </w:style>
  <w:style w:type="character" w:customStyle="1" w:styleId="WW-Absatz-Standardschriftart1111111111">
    <w:name w:val="WW-Absatz-Standardschriftart1111111111"/>
    <w:rsid w:val="006379A4"/>
  </w:style>
  <w:style w:type="character" w:customStyle="1" w:styleId="WW-Absatz-Standardschriftart11111111111">
    <w:name w:val="WW-Absatz-Standardschriftart11111111111"/>
    <w:rsid w:val="006379A4"/>
  </w:style>
  <w:style w:type="character" w:customStyle="1" w:styleId="WW-Absatz-Standardschriftart111111111111">
    <w:name w:val="WW-Absatz-Standardschriftart111111111111"/>
    <w:rsid w:val="006379A4"/>
  </w:style>
  <w:style w:type="character" w:customStyle="1" w:styleId="WW-Absatz-Standardschriftart1111111111111">
    <w:name w:val="WW-Absatz-Standardschriftart1111111111111"/>
    <w:rsid w:val="006379A4"/>
  </w:style>
  <w:style w:type="character" w:customStyle="1" w:styleId="WW-Bekezdsalap-bettpusa">
    <w:name w:val="WW-Bekezdés alap-betűtípusa"/>
    <w:rsid w:val="006379A4"/>
  </w:style>
  <w:style w:type="character" w:styleId="Hiperhivatkozs">
    <w:name w:val="Hyperlink"/>
    <w:rsid w:val="006379A4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379A4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rsid w:val="006379A4"/>
    <w:pPr>
      <w:spacing w:after="120"/>
    </w:pPr>
  </w:style>
  <w:style w:type="paragraph" w:styleId="Lista">
    <w:name w:val="List"/>
    <w:basedOn w:val="Szvegtrzs"/>
    <w:rsid w:val="006379A4"/>
    <w:rPr>
      <w:rFonts w:cs="Tahoma"/>
    </w:rPr>
  </w:style>
  <w:style w:type="paragraph" w:styleId="Kpalrs">
    <w:name w:val="caption"/>
    <w:basedOn w:val="Norml"/>
    <w:qFormat/>
    <w:rsid w:val="006379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379A4"/>
    <w:pPr>
      <w:suppressLineNumbers/>
    </w:pPr>
    <w:rPr>
      <w:rFonts w:cs="Tahoma"/>
    </w:rPr>
  </w:style>
  <w:style w:type="paragraph" w:customStyle="1" w:styleId="Jegyzk">
    <w:name w:val="Jegyzék"/>
    <w:basedOn w:val="Norml"/>
    <w:rsid w:val="006379A4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6379A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6D1B47"/>
    <w:rPr>
      <w:b/>
      <w:bCs/>
    </w:rPr>
  </w:style>
  <w:style w:type="character" w:customStyle="1" w:styleId="apple-converted-space">
    <w:name w:val="apple-converted-space"/>
    <w:rsid w:val="006D1B47"/>
  </w:style>
  <w:style w:type="paragraph" w:customStyle="1" w:styleId="Standard">
    <w:name w:val="Standard"/>
    <w:rsid w:val="006D1B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incstrkz1">
    <w:name w:val="Nincs térköz1"/>
    <w:rsid w:val="00875D73"/>
    <w:pPr>
      <w:widowControl w:val="0"/>
      <w:suppressAutoHyphens/>
    </w:pPr>
    <w:rPr>
      <w:rFonts w:ascii="Calibri" w:hAnsi="Calibri"/>
      <w:kern w:val="1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D73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D73"/>
    <w:rPr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852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523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52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Kirendeltség vezető</cp:lastModifiedBy>
  <cp:revision>11</cp:revision>
  <cp:lastPrinted>2018-06-06T13:31:00Z</cp:lastPrinted>
  <dcterms:created xsi:type="dcterms:W3CDTF">2022-01-12T12:07:00Z</dcterms:created>
  <dcterms:modified xsi:type="dcterms:W3CDTF">2023-09-13T07:41:00Z</dcterms:modified>
</cp:coreProperties>
</file>