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527B4" w14:textId="03A2FBF5"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AA5CFF">
        <w:rPr>
          <w:b/>
          <w:bCs/>
          <w:szCs w:val="24"/>
        </w:rPr>
        <w:tab/>
      </w:r>
      <w:r w:rsidR="00AA5CFF">
        <w:rPr>
          <w:b/>
          <w:bCs/>
          <w:szCs w:val="24"/>
        </w:rPr>
        <w:tab/>
      </w:r>
      <w:r w:rsidR="00E93885">
        <w:rPr>
          <w:b/>
          <w:bCs/>
          <w:szCs w:val="24"/>
        </w:rPr>
        <w:t>2.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14:paraId="19710C52" w14:textId="77777777"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14:paraId="20F256CB" w14:textId="77777777"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14:paraId="0BF87BA5" w14:textId="77777777" w:rsidR="00164B56" w:rsidRDefault="00164B56" w:rsidP="00164B56">
      <w:pPr>
        <w:rPr>
          <w:sz w:val="28"/>
          <w:szCs w:val="28"/>
        </w:rPr>
      </w:pPr>
    </w:p>
    <w:p w14:paraId="56AC30DF" w14:textId="77777777"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14:paraId="26DBC33D" w14:textId="0778A686"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943CD0">
        <w:rPr>
          <w:szCs w:val="24"/>
        </w:rPr>
        <w:t>3</w:t>
      </w:r>
      <w:r w:rsidR="00164B56" w:rsidRPr="0097639B">
        <w:rPr>
          <w:szCs w:val="24"/>
        </w:rPr>
        <w:t xml:space="preserve">. </w:t>
      </w:r>
      <w:r w:rsidR="00943CD0">
        <w:rPr>
          <w:szCs w:val="24"/>
        </w:rPr>
        <w:t xml:space="preserve">július </w:t>
      </w:r>
      <w:r w:rsidR="00573C56">
        <w:rPr>
          <w:szCs w:val="24"/>
        </w:rPr>
        <w:t xml:space="preserve">6-ai </w:t>
      </w:r>
      <w:r w:rsidR="000E2A9A">
        <w:rPr>
          <w:szCs w:val="24"/>
        </w:rPr>
        <w:t xml:space="preserve">rendkívüli, </w:t>
      </w:r>
      <w:r w:rsidR="00995797">
        <w:rPr>
          <w:szCs w:val="24"/>
        </w:rPr>
        <w:t>nyilvános</w:t>
      </w:r>
      <w:r w:rsidR="00164B56" w:rsidRPr="0097639B">
        <w:rPr>
          <w:szCs w:val="24"/>
        </w:rPr>
        <w:t xml:space="preserve"> ülésére</w:t>
      </w:r>
      <w:r>
        <w:rPr>
          <w:b/>
          <w:szCs w:val="24"/>
        </w:rPr>
        <w:t>)</w:t>
      </w:r>
    </w:p>
    <w:p w14:paraId="57DDC809" w14:textId="77777777" w:rsidR="00164B56" w:rsidRDefault="00164B56" w:rsidP="00164B56">
      <w:pPr>
        <w:jc w:val="center"/>
        <w:rPr>
          <w:sz w:val="26"/>
          <w:szCs w:val="26"/>
        </w:rPr>
      </w:pPr>
    </w:p>
    <w:p w14:paraId="724FE90B" w14:textId="4FA2935B" w:rsidR="0097639B" w:rsidRDefault="00164B56" w:rsidP="0097639B">
      <w:pPr>
        <w:pStyle w:val="Szvegtrzs"/>
        <w:spacing w:line="200" w:lineRule="atLeas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</w:t>
      </w:r>
      <w:r w:rsidR="00DD38D2">
        <w:rPr>
          <w:sz w:val="24"/>
          <w:szCs w:val="24"/>
        </w:rPr>
        <w:t xml:space="preserve">Döntés </w:t>
      </w:r>
      <w:r w:rsidR="00943CD0">
        <w:rPr>
          <w:sz w:val="24"/>
          <w:szCs w:val="24"/>
        </w:rPr>
        <w:t>Bak István</w:t>
      </w:r>
      <w:r w:rsidR="00DD38D2">
        <w:rPr>
          <w:sz w:val="24"/>
          <w:szCs w:val="24"/>
        </w:rPr>
        <w:t xml:space="preserve"> bérleti kérelméről</w:t>
      </w:r>
    </w:p>
    <w:p w14:paraId="7EAC3AC9" w14:textId="77777777" w:rsidR="00164B56" w:rsidRDefault="00164B56" w:rsidP="003C09AD">
      <w:pPr>
        <w:pStyle w:val="Szvegtrzs"/>
        <w:spacing w:line="200" w:lineRule="atLeast"/>
        <w:rPr>
          <w:sz w:val="24"/>
          <w:szCs w:val="24"/>
        </w:rPr>
      </w:pPr>
    </w:p>
    <w:p w14:paraId="30583186" w14:textId="77777777" w:rsidR="00164B56" w:rsidRDefault="00164B56" w:rsidP="0097639B">
      <w:pPr>
        <w:pStyle w:val="Szvegtrzs"/>
        <w:spacing w:line="200" w:lineRule="atLeast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Tisztelt Képviselő-testület!</w:t>
      </w:r>
    </w:p>
    <w:p w14:paraId="4270A8F0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</w:p>
    <w:p w14:paraId="770DCF0F" w14:textId="1D8F32BB" w:rsidR="003C09AD" w:rsidRDefault="003C09AD" w:rsidP="0006160B">
      <w:pPr>
        <w:pStyle w:val="Szvegtrzs"/>
        <w:spacing w:line="276" w:lineRule="auto"/>
        <w:rPr>
          <w:iCs/>
          <w:sz w:val="24"/>
          <w:szCs w:val="24"/>
        </w:rPr>
      </w:pPr>
      <w:r w:rsidRPr="003C09AD">
        <w:rPr>
          <w:iCs/>
          <w:sz w:val="24"/>
          <w:szCs w:val="24"/>
        </w:rPr>
        <w:t xml:space="preserve">Terület bérleti kérelemmel fordult Hortobágy Község Önkormányzatához </w:t>
      </w:r>
      <w:r w:rsidR="00943CD0">
        <w:rPr>
          <w:iCs/>
          <w:sz w:val="24"/>
          <w:szCs w:val="24"/>
        </w:rPr>
        <w:t>Bak István</w:t>
      </w:r>
      <w:r w:rsidRPr="003C09AD">
        <w:rPr>
          <w:iCs/>
          <w:sz w:val="24"/>
          <w:szCs w:val="24"/>
        </w:rPr>
        <w:t xml:space="preserve"> (4071 Hortobágy, </w:t>
      </w:r>
      <w:r w:rsidR="00943CD0">
        <w:rPr>
          <w:iCs/>
          <w:sz w:val="24"/>
          <w:szCs w:val="24"/>
        </w:rPr>
        <w:t>Folyópart sétány 1</w:t>
      </w:r>
      <w:r w:rsidRPr="003C09AD">
        <w:rPr>
          <w:iCs/>
          <w:sz w:val="24"/>
          <w:szCs w:val="24"/>
        </w:rPr>
        <w:t xml:space="preserve">. sz. </w:t>
      </w:r>
      <w:r>
        <w:rPr>
          <w:iCs/>
          <w:sz w:val="24"/>
          <w:szCs w:val="24"/>
        </w:rPr>
        <w:t>alatti lakos</w:t>
      </w:r>
      <w:r w:rsidR="00523E49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="00523E49">
        <w:rPr>
          <w:iCs/>
          <w:sz w:val="24"/>
          <w:szCs w:val="24"/>
        </w:rPr>
        <w:t>A</w:t>
      </w:r>
      <w:r w:rsidR="00943CD0">
        <w:rPr>
          <w:iCs/>
          <w:sz w:val="24"/>
          <w:szCs w:val="24"/>
        </w:rPr>
        <w:t>z</w:t>
      </w:r>
      <w:r w:rsidRPr="003C09AD">
        <w:rPr>
          <w:iCs/>
          <w:sz w:val="24"/>
          <w:szCs w:val="24"/>
        </w:rPr>
        <w:t xml:space="preserve"> 5</w:t>
      </w:r>
      <w:r>
        <w:rPr>
          <w:iCs/>
          <w:sz w:val="24"/>
          <w:szCs w:val="24"/>
        </w:rPr>
        <w:t>/1</w:t>
      </w:r>
      <w:r w:rsidR="00943CD0">
        <w:rPr>
          <w:iCs/>
          <w:sz w:val="24"/>
          <w:szCs w:val="24"/>
        </w:rPr>
        <w:t xml:space="preserve">7 helyrajzi </w:t>
      </w:r>
      <w:r>
        <w:rPr>
          <w:iCs/>
          <w:sz w:val="24"/>
          <w:szCs w:val="24"/>
        </w:rPr>
        <w:t>sz</w:t>
      </w:r>
      <w:r w:rsidR="00943CD0">
        <w:rPr>
          <w:iCs/>
          <w:sz w:val="24"/>
          <w:szCs w:val="24"/>
        </w:rPr>
        <w:t>ám</w:t>
      </w:r>
      <w:r>
        <w:rPr>
          <w:iCs/>
          <w:sz w:val="24"/>
          <w:szCs w:val="24"/>
        </w:rPr>
        <w:t xml:space="preserve">ú ingatlan </w:t>
      </w:r>
      <w:r w:rsidR="00943CD0">
        <w:rPr>
          <w:iCs/>
          <w:sz w:val="24"/>
          <w:szCs w:val="24"/>
        </w:rPr>
        <w:t>2850,5</w:t>
      </w:r>
      <w:r>
        <w:rPr>
          <w:iCs/>
          <w:sz w:val="24"/>
          <w:szCs w:val="24"/>
        </w:rPr>
        <w:t xml:space="preserve"> m</w:t>
      </w:r>
      <w:r>
        <w:rPr>
          <w:iCs/>
          <w:sz w:val="24"/>
          <w:szCs w:val="24"/>
          <w:vertAlign w:val="superscript"/>
        </w:rPr>
        <w:t>2</w:t>
      </w:r>
      <w:r w:rsidRPr="003C09AD">
        <w:rPr>
          <w:iCs/>
          <w:sz w:val="24"/>
          <w:szCs w:val="24"/>
        </w:rPr>
        <w:t>-ét</w:t>
      </w:r>
      <w:r w:rsidR="00943CD0">
        <w:rPr>
          <w:iCs/>
          <w:sz w:val="24"/>
          <w:szCs w:val="24"/>
        </w:rPr>
        <w:t xml:space="preserve"> és az 5/18</w:t>
      </w:r>
      <w:r w:rsidRPr="003C09AD">
        <w:rPr>
          <w:iCs/>
          <w:sz w:val="24"/>
          <w:szCs w:val="24"/>
        </w:rPr>
        <w:t xml:space="preserve"> </w:t>
      </w:r>
      <w:r w:rsidR="00943CD0">
        <w:rPr>
          <w:iCs/>
          <w:sz w:val="24"/>
          <w:szCs w:val="24"/>
        </w:rPr>
        <w:t>helyrajzi számú ingatlan 3502,5 m</w:t>
      </w:r>
      <w:r w:rsidR="00943CD0">
        <w:rPr>
          <w:iCs/>
          <w:sz w:val="24"/>
          <w:szCs w:val="24"/>
          <w:vertAlign w:val="superscript"/>
        </w:rPr>
        <w:t>2</w:t>
      </w:r>
      <w:r w:rsidR="00943CD0" w:rsidRPr="003C09AD">
        <w:rPr>
          <w:iCs/>
          <w:sz w:val="24"/>
          <w:szCs w:val="24"/>
        </w:rPr>
        <w:t>-ét</w:t>
      </w:r>
      <w:r w:rsidR="00943CD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kívánja</w:t>
      </w:r>
      <w:r w:rsidR="00523E49">
        <w:rPr>
          <w:iCs/>
          <w:sz w:val="24"/>
          <w:szCs w:val="24"/>
        </w:rPr>
        <w:t xml:space="preserve"> kaszálás, legeltetés céljából</w:t>
      </w:r>
      <w:r>
        <w:rPr>
          <w:iCs/>
          <w:sz w:val="24"/>
          <w:szCs w:val="24"/>
        </w:rPr>
        <w:t xml:space="preserve"> </w:t>
      </w:r>
      <w:r w:rsidRPr="003C09AD">
        <w:rPr>
          <w:iCs/>
          <w:sz w:val="24"/>
          <w:szCs w:val="24"/>
        </w:rPr>
        <w:t>bérelni</w:t>
      </w:r>
      <w:r>
        <w:rPr>
          <w:iCs/>
          <w:sz w:val="24"/>
          <w:szCs w:val="24"/>
        </w:rPr>
        <w:t>.</w:t>
      </w:r>
      <w:r w:rsidR="00573C56">
        <w:rPr>
          <w:iCs/>
          <w:sz w:val="24"/>
          <w:szCs w:val="24"/>
        </w:rPr>
        <w:t xml:space="preserve"> A kérelem a</w:t>
      </w:r>
      <w:r w:rsidR="0020375C">
        <w:rPr>
          <w:iCs/>
          <w:sz w:val="24"/>
          <w:szCs w:val="24"/>
        </w:rPr>
        <w:t xml:space="preserve"> mellékletben található.</w:t>
      </w:r>
    </w:p>
    <w:p w14:paraId="065884DC" w14:textId="77777777" w:rsidR="0020375C" w:rsidRDefault="0020375C" w:rsidP="0006160B">
      <w:pPr>
        <w:pStyle w:val="Szvegtrzs"/>
        <w:spacing w:line="276" w:lineRule="auto"/>
        <w:rPr>
          <w:iCs/>
          <w:sz w:val="24"/>
          <w:szCs w:val="24"/>
        </w:rPr>
      </w:pPr>
    </w:p>
    <w:p w14:paraId="79372650" w14:textId="04F0FD0F" w:rsidR="003759FC" w:rsidRDefault="003759FC" w:rsidP="0006160B">
      <w:pPr>
        <w:pStyle w:val="Szvegtrzs"/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A területek az alábbi tulajdonságokkal rendelkeznek:</w:t>
      </w:r>
    </w:p>
    <w:p w14:paraId="0CEDA7F1" w14:textId="514AF982" w:rsidR="0020375C" w:rsidRPr="0020375C" w:rsidRDefault="0020375C" w:rsidP="0006160B">
      <w:pPr>
        <w:pStyle w:val="Szvegtrzs"/>
        <w:spacing w:line="276" w:lineRule="auto"/>
        <w:rPr>
          <w:b/>
          <w:iCs/>
          <w:sz w:val="24"/>
          <w:szCs w:val="24"/>
          <w:u w:val="single"/>
        </w:rPr>
      </w:pPr>
      <w:r w:rsidRPr="0020375C">
        <w:rPr>
          <w:b/>
          <w:iCs/>
          <w:sz w:val="24"/>
          <w:szCs w:val="24"/>
          <w:u w:val="single"/>
        </w:rPr>
        <w:t>Az 5/17-es hrsz-ú ingatlan:</w:t>
      </w:r>
    </w:p>
    <w:p w14:paraId="0F0566AA" w14:textId="77777777" w:rsidR="0020375C" w:rsidRDefault="0020375C" w:rsidP="0020375C">
      <w:pPr>
        <w:pStyle w:val="Szvegtrzs"/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művelési ág: </w:t>
      </w:r>
      <w:r w:rsidRPr="0020375C">
        <w:rPr>
          <w:iCs/>
          <w:sz w:val="24"/>
          <w:szCs w:val="24"/>
        </w:rPr>
        <w:t>kivett</w:t>
      </w:r>
      <w:r>
        <w:rPr>
          <w:iCs/>
          <w:sz w:val="24"/>
          <w:szCs w:val="24"/>
        </w:rPr>
        <w:t xml:space="preserve"> magánút</w:t>
      </w:r>
    </w:p>
    <w:p w14:paraId="2BD0051A" w14:textId="77777777" w:rsidR="0020375C" w:rsidRDefault="0020375C" w:rsidP="0020375C">
      <w:pPr>
        <w:pStyle w:val="Szvegtrzs"/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teljes terület: </w:t>
      </w:r>
      <w:r w:rsidRPr="0020375C">
        <w:rPr>
          <w:iCs/>
          <w:sz w:val="24"/>
          <w:szCs w:val="24"/>
        </w:rPr>
        <w:t>6922</w:t>
      </w:r>
      <w:r>
        <w:rPr>
          <w:iCs/>
          <w:sz w:val="24"/>
          <w:szCs w:val="24"/>
        </w:rPr>
        <w:t xml:space="preserve"> m</w:t>
      </w:r>
      <w:r w:rsidRPr="0020375C">
        <w:rPr>
          <w:iCs/>
          <w:sz w:val="24"/>
          <w:szCs w:val="24"/>
          <w:vertAlign w:val="superscript"/>
        </w:rPr>
        <w:t>2</w:t>
      </w:r>
    </w:p>
    <w:p w14:paraId="6C1EAECA" w14:textId="1ED7515C" w:rsidR="0020375C" w:rsidRPr="0020375C" w:rsidRDefault="0020375C" w:rsidP="0020375C">
      <w:pPr>
        <w:pStyle w:val="Szvegtrzs"/>
        <w:spacing w:line="276" w:lineRule="auto"/>
        <w:rPr>
          <w:iCs/>
          <w:sz w:val="24"/>
          <w:szCs w:val="24"/>
        </w:rPr>
      </w:pPr>
      <w:r w:rsidRPr="0020375C">
        <w:rPr>
          <w:iCs/>
          <w:sz w:val="24"/>
          <w:szCs w:val="24"/>
        </w:rPr>
        <w:t>Cím: 4071 HORTOBÁGY, Folyópart sétány.</w:t>
      </w:r>
    </w:p>
    <w:p w14:paraId="00DF154C" w14:textId="61E8AA89" w:rsidR="0020375C" w:rsidRPr="0020375C" w:rsidRDefault="0020375C" w:rsidP="0020375C">
      <w:pPr>
        <w:pStyle w:val="Szvegtrzs"/>
        <w:spacing w:line="276" w:lineRule="auto"/>
        <w:rPr>
          <w:iCs/>
          <w:sz w:val="24"/>
          <w:szCs w:val="24"/>
        </w:rPr>
      </w:pPr>
      <w:proofErr w:type="spellStart"/>
      <w:r w:rsidRPr="0020375C">
        <w:rPr>
          <w:iCs/>
          <w:sz w:val="24"/>
          <w:szCs w:val="24"/>
        </w:rPr>
        <w:t>Tul.hányad</w:t>
      </w:r>
      <w:proofErr w:type="spellEnd"/>
      <w:r w:rsidRPr="0020375C">
        <w:rPr>
          <w:iCs/>
          <w:sz w:val="24"/>
          <w:szCs w:val="24"/>
        </w:rPr>
        <w:t>: 1/</w:t>
      </w:r>
      <w:proofErr w:type="spellStart"/>
      <w:r w:rsidRPr="0020375C">
        <w:rPr>
          <w:iCs/>
          <w:sz w:val="24"/>
          <w:szCs w:val="24"/>
        </w:rPr>
        <w:t>1</w:t>
      </w:r>
      <w:proofErr w:type="spellEnd"/>
      <w:r w:rsidRPr="0020375C"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>Hortobágy Község Önkormányzata</w:t>
      </w:r>
      <w:r w:rsidRPr="0020375C">
        <w:rPr>
          <w:iCs/>
          <w:sz w:val="24"/>
          <w:szCs w:val="24"/>
        </w:rPr>
        <w:t xml:space="preserve">                  </w:t>
      </w:r>
    </w:p>
    <w:p w14:paraId="4452DEBF" w14:textId="369AC3CD" w:rsidR="0020375C" w:rsidRDefault="0020375C" w:rsidP="0020375C">
      <w:pPr>
        <w:pStyle w:val="Szvegtrzs"/>
        <w:spacing w:line="276" w:lineRule="auto"/>
        <w:rPr>
          <w:iCs/>
          <w:sz w:val="24"/>
          <w:szCs w:val="24"/>
        </w:rPr>
      </w:pPr>
      <w:r w:rsidRPr="0020375C">
        <w:rPr>
          <w:iCs/>
          <w:sz w:val="24"/>
          <w:szCs w:val="24"/>
        </w:rPr>
        <w:t xml:space="preserve">   </w:t>
      </w:r>
    </w:p>
    <w:p w14:paraId="41DE1C75" w14:textId="3DCFCD57" w:rsidR="0020375C" w:rsidRPr="0020375C" w:rsidRDefault="0020375C" w:rsidP="0020375C">
      <w:pPr>
        <w:pStyle w:val="Szvegtrzs"/>
        <w:spacing w:line="276" w:lineRule="auto"/>
        <w:rPr>
          <w:b/>
          <w:iCs/>
          <w:sz w:val="24"/>
          <w:szCs w:val="24"/>
          <w:u w:val="single"/>
        </w:rPr>
      </w:pPr>
      <w:r w:rsidRPr="0020375C">
        <w:rPr>
          <w:b/>
          <w:iCs/>
          <w:sz w:val="24"/>
          <w:szCs w:val="24"/>
          <w:u w:val="single"/>
        </w:rPr>
        <w:t>Az 5/18-as hrsz-ú ingatlan:</w:t>
      </w:r>
    </w:p>
    <w:p w14:paraId="00F685E1" w14:textId="79B400D2" w:rsidR="0020375C" w:rsidRDefault="0020375C" w:rsidP="0020375C">
      <w:pPr>
        <w:pStyle w:val="Szvegtrzs"/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művelési ág: </w:t>
      </w:r>
      <w:r w:rsidRPr="0020375C">
        <w:rPr>
          <w:iCs/>
          <w:sz w:val="24"/>
          <w:szCs w:val="24"/>
        </w:rPr>
        <w:t>kivett</w:t>
      </w:r>
      <w:r>
        <w:rPr>
          <w:iCs/>
          <w:sz w:val="24"/>
          <w:szCs w:val="24"/>
        </w:rPr>
        <w:t xml:space="preserve"> </w:t>
      </w:r>
      <w:r w:rsidRPr="0020375C">
        <w:rPr>
          <w:iCs/>
          <w:sz w:val="24"/>
          <w:szCs w:val="24"/>
        </w:rPr>
        <w:t>gazdasági épület, udvar</w:t>
      </w:r>
    </w:p>
    <w:p w14:paraId="0C7AC642" w14:textId="520863D0" w:rsidR="0020375C" w:rsidRDefault="0020375C" w:rsidP="0020375C">
      <w:pPr>
        <w:pStyle w:val="Szvegtrzs"/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teljes terület: </w:t>
      </w:r>
      <w:proofErr w:type="gramStart"/>
      <w:r>
        <w:rPr>
          <w:iCs/>
          <w:sz w:val="24"/>
          <w:szCs w:val="24"/>
        </w:rPr>
        <w:t>1</w:t>
      </w:r>
      <w:proofErr w:type="gramEnd"/>
      <w:r>
        <w:rPr>
          <w:iCs/>
          <w:sz w:val="24"/>
          <w:szCs w:val="24"/>
        </w:rPr>
        <w:t xml:space="preserve"> ha </w:t>
      </w:r>
      <w:r w:rsidRPr="0020375C">
        <w:rPr>
          <w:iCs/>
          <w:sz w:val="24"/>
          <w:szCs w:val="24"/>
        </w:rPr>
        <w:t>9356</w:t>
      </w:r>
      <w:r>
        <w:rPr>
          <w:iCs/>
          <w:sz w:val="24"/>
          <w:szCs w:val="24"/>
        </w:rPr>
        <w:t xml:space="preserve"> m</w:t>
      </w:r>
      <w:r w:rsidRPr="0020375C">
        <w:rPr>
          <w:iCs/>
          <w:sz w:val="24"/>
          <w:szCs w:val="24"/>
          <w:vertAlign w:val="superscript"/>
        </w:rPr>
        <w:t>2</w:t>
      </w:r>
    </w:p>
    <w:p w14:paraId="780B67E8" w14:textId="77777777" w:rsidR="0020375C" w:rsidRPr="0020375C" w:rsidRDefault="0020375C" w:rsidP="0020375C">
      <w:pPr>
        <w:pStyle w:val="Szvegtrzs"/>
        <w:spacing w:line="276" w:lineRule="auto"/>
        <w:rPr>
          <w:iCs/>
          <w:sz w:val="24"/>
          <w:szCs w:val="24"/>
        </w:rPr>
      </w:pPr>
      <w:proofErr w:type="spellStart"/>
      <w:r w:rsidRPr="0020375C">
        <w:rPr>
          <w:iCs/>
          <w:sz w:val="24"/>
          <w:szCs w:val="24"/>
        </w:rPr>
        <w:t>Tul.hányad</w:t>
      </w:r>
      <w:proofErr w:type="spellEnd"/>
      <w:r w:rsidRPr="0020375C">
        <w:rPr>
          <w:iCs/>
          <w:sz w:val="24"/>
          <w:szCs w:val="24"/>
        </w:rPr>
        <w:t>: 1/</w:t>
      </w:r>
      <w:proofErr w:type="spellStart"/>
      <w:r w:rsidRPr="0020375C">
        <w:rPr>
          <w:iCs/>
          <w:sz w:val="24"/>
          <w:szCs w:val="24"/>
        </w:rPr>
        <w:t>1</w:t>
      </w:r>
      <w:proofErr w:type="spellEnd"/>
      <w:r w:rsidRPr="0020375C"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>Hortobágy Község Önkormányzata</w:t>
      </w:r>
      <w:r w:rsidRPr="0020375C">
        <w:rPr>
          <w:iCs/>
          <w:sz w:val="24"/>
          <w:szCs w:val="24"/>
        </w:rPr>
        <w:t xml:space="preserve">                  </w:t>
      </w:r>
    </w:p>
    <w:p w14:paraId="28EEC354" w14:textId="5A8298BC" w:rsidR="00C15F42" w:rsidRDefault="00C15F42" w:rsidP="0006160B">
      <w:pPr>
        <w:pStyle w:val="Szvegtrzs"/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Egyéb megjegyzés: Helyi védett terület</w:t>
      </w:r>
    </w:p>
    <w:p w14:paraId="69FE999F" w14:textId="77777777" w:rsidR="0020375C" w:rsidRDefault="0020375C" w:rsidP="0006160B">
      <w:pPr>
        <w:pStyle w:val="Szvegtrzs"/>
        <w:spacing w:line="276" w:lineRule="auto"/>
        <w:rPr>
          <w:iCs/>
          <w:sz w:val="24"/>
          <w:szCs w:val="24"/>
        </w:rPr>
      </w:pPr>
    </w:p>
    <w:p w14:paraId="7F4652BC" w14:textId="131FDB52" w:rsidR="003C09AD" w:rsidRDefault="00573C56" w:rsidP="0006160B">
      <w:pPr>
        <w:pStyle w:val="Szvegtrzs"/>
        <w:spacing w:line="276" w:lineRule="auto"/>
        <w:rPr>
          <w:iCs/>
          <w:sz w:val="24"/>
          <w:szCs w:val="24"/>
        </w:rPr>
      </w:pPr>
      <w:r w:rsidRPr="00573C56">
        <w:rPr>
          <w:iCs/>
          <w:sz w:val="24"/>
          <w:szCs w:val="24"/>
        </w:rPr>
        <w:t>Kérem a tisztelt Képviselő-testületet, hogy az előterjesztésben foglaltakat megtárgyalni a határozattervezetről döntést hozni szíveskedjen!</w:t>
      </w:r>
    </w:p>
    <w:p w14:paraId="18704719" w14:textId="77777777" w:rsidR="00573C56" w:rsidRPr="003C09AD" w:rsidRDefault="00573C56" w:rsidP="0006160B">
      <w:pPr>
        <w:pStyle w:val="Szvegtrzs"/>
        <w:spacing w:line="276" w:lineRule="auto"/>
        <w:rPr>
          <w:iCs/>
          <w:sz w:val="24"/>
          <w:szCs w:val="24"/>
        </w:rPr>
      </w:pPr>
      <w:bookmarkStart w:id="0" w:name="_GoBack"/>
      <w:bookmarkEnd w:id="0"/>
    </w:p>
    <w:p w14:paraId="47E0E351" w14:textId="3DCC6B09" w:rsidR="003C09AD" w:rsidRPr="00573C56" w:rsidRDefault="00831E1A" w:rsidP="0006160B">
      <w:pPr>
        <w:pStyle w:val="Szvegtrzs"/>
        <w:spacing w:line="276" w:lineRule="auto"/>
        <w:jc w:val="center"/>
        <w:rPr>
          <w:b/>
          <w:iCs/>
          <w:sz w:val="24"/>
          <w:szCs w:val="24"/>
        </w:rPr>
      </w:pPr>
      <w:r w:rsidRPr="00573C56">
        <w:rPr>
          <w:b/>
          <w:iCs/>
          <w:sz w:val="24"/>
          <w:szCs w:val="24"/>
        </w:rPr>
        <w:t xml:space="preserve">HATÁROZATI </w:t>
      </w:r>
      <w:r w:rsidR="003C09AD" w:rsidRPr="00573C56">
        <w:rPr>
          <w:b/>
          <w:iCs/>
          <w:sz w:val="24"/>
          <w:szCs w:val="24"/>
        </w:rPr>
        <w:t>JAVASLAT</w:t>
      </w:r>
    </w:p>
    <w:p w14:paraId="197D7F5B" w14:textId="77777777" w:rsidR="003C09AD" w:rsidRPr="003C09AD" w:rsidRDefault="003C09AD" w:rsidP="0006160B">
      <w:pPr>
        <w:pStyle w:val="Szvegtrzs"/>
        <w:spacing w:line="276" w:lineRule="auto"/>
        <w:rPr>
          <w:iCs/>
          <w:sz w:val="24"/>
          <w:szCs w:val="24"/>
        </w:rPr>
      </w:pPr>
    </w:p>
    <w:p w14:paraId="7E8B933B" w14:textId="77777777" w:rsidR="003C09AD" w:rsidRPr="003C09AD" w:rsidRDefault="003C09AD" w:rsidP="0006160B">
      <w:pPr>
        <w:pStyle w:val="Szvegtrzs"/>
        <w:spacing w:line="276" w:lineRule="auto"/>
        <w:rPr>
          <w:iCs/>
          <w:sz w:val="24"/>
          <w:szCs w:val="24"/>
        </w:rPr>
      </w:pPr>
      <w:r w:rsidRPr="003C09AD">
        <w:rPr>
          <w:iCs/>
          <w:sz w:val="24"/>
          <w:szCs w:val="24"/>
        </w:rPr>
        <w:t>Hortobágy Község Önkormányzatának Képviselő-testülete Magyarország helyi önkormányzatairól szóló 2011. évi CLXXXIX. Tv. 107. §-a alapján az alábbi döntést hozza:</w:t>
      </w:r>
    </w:p>
    <w:p w14:paraId="4B9C4215" w14:textId="77777777" w:rsidR="003C09AD" w:rsidRPr="003C09AD" w:rsidRDefault="003C09AD" w:rsidP="0006160B">
      <w:pPr>
        <w:pStyle w:val="Szvegtrzs"/>
        <w:spacing w:line="276" w:lineRule="auto"/>
        <w:rPr>
          <w:iCs/>
          <w:sz w:val="24"/>
          <w:szCs w:val="24"/>
        </w:rPr>
      </w:pPr>
    </w:p>
    <w:p w14:paraId="4906F8B2" w14:textId="38A6888E" w:rsidR="003C09AD" w:rsidRPr="00831E1A" w:rsidRDefault="003C09AD" w:rsidP="0006160B">
      <w:pPr>
        <w:pStyle w:val="Szvegtrzs"/>
        <w:spacing w:line="276" w:lineRule="auto"/>
        <w:rPr>
          <w:b/>
          <w:iCs/>
          <w:sz w:val="24"/>
          <w:szCs w:val="24"/>
        </w:rPr>
      </w:pPr>
      <w:r w:rsidRPr="003C09AD">
        <w:rPr>
          <w:iCs/>
          <w:sz w:val="24"/>
          <w:szCs w:val="24"/>
        </w:rPr>
        <w:t>1.</w:t>
      </w:r>
      <w:r w:rsidRPr="003C09AD">
        <w:rPr>
          <w:iCs/>
          <w:sz w:val="24"/>
          <w:szCs w:val="24"/>
        </w:rPr>
        <w:tab/>
        <w:t xml:space="preserve">A tulajdonában álló </w:t>
      </w:r>
      <w:r w:rsidR="003759FC">
        <w:rPr>
          <w:iCs/>
          <w:sz w:val="24"/>
          <w:szCs w:val="24"/>
        </w:rPr>
        <w:t xml:space="preserve">térképen jelölt </w:t>
      </w:r>
      <w:r w:rsidRPr="003C09AD">
        <w:rPr>
          <w:iCs/>
          <w:sz w:val="24"/>
          <w:szCs w:val="24"/>
        </w:rPr>
        <w:t xml:space="preserve">Hortobágy </w:t>
      </w:r>
      <w:r w:rsidR="00C15F42">
        <w:rPr>
          <w:iCs/>
          <w:sz w:val="24"/>
          <w:szCs w:val="24"/>
        </w:rPr>
        <w:t>5</w:t>
      </w:r>
      <w:r w:rsidRPr="003C09AD">
        <w:rPr>
          <w:iCs/>
          <w:sz w:val="24"/>
          <w:szCs w:val="24"/>
        </w:rPr>
        <w:t>/1</w:t>
      </w:r>
      <w:r w:rsidR="00C15F42">
        <w:rPr>
          <w:iCs/>
          <w:sz w:val="24"/>
          <w:szCs w:val="24"/>
        </w:rPr>
        <w:t>7</w:t>
      </w:r>
      <w:r w:rsidRPr="003C09AD">
        <w:rPr>
          <w:iCs/>
          <w:sz w:val="24"/>
          <w:szCs w:val="24"/>
        </w:rPr>
        <w:t xml:space="preserve"> hrsz-ú önkormány</w:t>
      </w:r>
      <w:r>
        <w:rPr>
          <w:iCs/>
          <w:sz w:val="24"/>
          <w:szCs w:val="24"/>
        </w:rPr>
        <w:t xml:space="preserve">zati tulajdonú ingatlan </w:t>
      </w:r>
      <w:r w:rsidR="00C15F42">
        <w:rPr>
          <w:iCs/>
          <w:sz w:val="24"/>
          <w:szCs w:val="24"/>
        </w:rPr>
        <w:t>2850,5 m</w:t>
      </w:r>
      <w:r w:rsidR="00C15F42">
        <w:rPr>
          <w:iCs/>
          <w:sz w:val="24"/>
          <w:szCs w:val="24"/>
          <w:vertAlign w:val="superscript"/>
        </w:rPr>
        <w:t>2</w:t>
      </w:r>
      <w:r w:rsidR="0053670C">
        <w:rPr>
          <w:iCs/>
          <w:sz w:val="24"/>
          <w:szCs w:val="24"/>
        </w:rPr>
        <w:t>-nyi területét</w:t>
      </w:r>
      <w:r w:rsidR="00C15F42">
        <w:rPr>
          <w:iCs/>
          <w:sz w:val="24"/>
          <w:szCs w:val="24"/>
        </w:rPr>
        <w:t>, illetve az 5/18</w:t>
      </w:r>
      <w:r w:rsidR="00C15F42" w:rsidRPr="003C09AD">
        <w:rPr>
          <w:iCs/>
          <w:sz w:val="24"/>
          <w:szCs w:val="24"/>
        </w:rPr>
        <w:t xml:space="preserve"> hrsz-ú </w:t>
      </w:r>
      <w:r w:rsidR="00C15F42">
        <w:rPr>
          <w:iCs/>
          <w:sz w:val="24"/>
          <w:szCs w:val="24"/>
        </w:rPr>
        <w:t>ingatlan 3502,5 m</w:t>
      </w:r>
      <w:r w:rsidR="00C15F42">
        <w:rPr>
          <w:iCs/>
          <w:sz w:val="24"/>
          <w:szCs w:val="24"/>
          <w:vertAlign w:val="superscript"/>
        </w:rPr>
        <w:t>2</w:t>
      </w:r>
      <w:r w:rsidR="00C15F42">
        <w:rPr>
          <w:iCs/>
          <w:sz w:val="24"/>
          <w:szCs w:val="24"/>
        </w:rPr>
        <w:t>-nyi területét</w:t>
      </w:r>
      <w:r w:rsidR="00C15F42">
        <w:rPr>
          <w:iCs/>
          <w:sz w:val="24"/>
          <w:szCs w:val="24"/>
          <w:vertAlign w:val="superscript"/>
        </w:rPr>
        <w:t xml:space="preserve"> </w:t>
      </w:r>
      <w:r w:rsidR="00C15F42">
        <w:rPr>
          <w:iCs/>
          <w:sz w:val="24"/>
          <w:szCs w:val="24"/>
        </w:rPr>
        <w:t>kaszálás</w:t>
      </w:r>
      <w:r w:rsidR="00523E49">
        <w:rPr>
          <w:iCs/>
          <w:sz w:val="24"/>
          <w:szCs w:val="24"/>
        </w:rPr>
        <w:t xml:space="preserve"> és legeltetés</w:t>
      </w:r>
      <w:r w:rsidR="00C15F42">
        <w:rPr>
          <w:iCs/>
          <w:sz w:val="24"/>
          <w:szCs w:val="24"/>
        </w:rPr>
        <w:t xml:space="preserve"> </w:t>
      </w:r>
      <w:r w:rsidR="009D41DF">
        <w:rPr>
          <w:iCs/>
          <w:sz w:val="24"/>
          <w:szCs w:val="24"/>
        </w:rPr>
        <w:t>céljábó</w:t>
      </w:r>
      <w:r w:rsidR="00C15F42">
        <w:rPr>
          <w:iCs/>
          <w:sz w:val="24"/>
          <w:szCs w:val="24"/>
        </w:rPr>
        <w:t xml:space="preserve">l </w:t>
      </w:r>
      <w:r w:rsidR="00C15F42">
        <w:rPr>
          <w:b/>
          <w:iCs/>
          <w:sz w:val="24"/>
          <w:szCs w:val="24"/>
        </w:rPr>
        <w:t>Bak István</w:t>
      </w:r>
      <w:r w:rsidRPr="003C09AD">
        <w:rPr>
          <w:b/>
          <w:iCs/>
          <w:sz w:val="24"/>
          <w:szCs w:val="24"/>
        </w:rPr>
        <w:t xml:space="preserve">, </w:t>
      </w:r>
      <w:r w:rsidRPr="00C05FA5">
        <w:rPr>
          <w:iCs/>
          <w:sz w:val="24"/>
          <w:szCs w:val="24"/>
        </w:rPr>
        <w:t>40</w:t>
      </w:r>
      <w:r w:rsidR="0053670C">
        <w:rPr>
          <w:iCs/>
          <w:sz w:val="24"/>
          <w:szCs w:val="24"/>
        </w:rPr>
        <w:t xml:space="preserve">71 Hortobágy, </w:t>
      </w:r>
      <w:r w:rsidR="00C15F42">
        <w:rPr>
          <w:iCs/>
          <w:sz w:val="24"/>
          <w:szCs w:val="24"/>
        </w:rPr>
        <w:t>Folyópart sétány</w:t>
      </w:r>
      <w:r w:rsidR="0053670C">
        <w:rPr>
          <w:iCs/>
          <w:sz w:val="24"/>
          <w:szCs w:val="24"/>
        </w:rPr>
        <w:t xml:space="preserve"> </w:t>
      </w:r>
      <w:r w:rsidR="00C15F42">
        <w:rPr>
          <w:iCs/>
          <w:sz w:val="24"/>
          <w:szCs w:val="24"/>
        </w:rPr>
        <w:t>1</w:t>
      </w:r>
      <w:r w:rsidR="0053670C">
        <w:rPr>
          <w:iCs/>
          <w:sz w:val="24"/>
          <w:szCs w:val="24"/>
        </w:rPr>
        <w:t>. szám</w:t>
      </w:r>
      <w:r w:rsidRPr="00C05FA5">
        <w:rPr>
          <w:iCs/>
          <w:sz w:val="24"/>
          <w:szCs w:val="24"/>
        </w:rPr>
        <w:t xml:space="preserve"> alatti lakos</w:t>
      </w:r>
      <w:r w:rsidRPr="003C09AD">
        <w:rPr>
          <w:b/>
          <w:iCs/>
          <w:sz w:val="24"/>
          <w:szCs w:val="24"/>
        </w:rPr>
        <w:t xml:space="preserve"> részére határozatlan időre bérbe adja</w:t>
      </w:r>
      <w:r w:rsidR="00284F70">
        <w:rPr>
          <w:b/>
          <w:iCs/>
          <w:sz w:val="24"/>
          <w:szCs w:val="24"/>
        </w:rPr>
        <w:t>.</w:t>
      </w:r>
    </w:p>
    <w:p w14:paraId="5A2A09F3" w14:textId="5A8FB24F" w:rsidR="003C09AD" w:rsidRPr="003C09AD" w:rsidRDefault="003C09AD" w:rsidP="0006160B">
      <w:pPr>
        <w:pStyle w:val="Szvegtrzs"/>
        <w:spacing w:line="276" w:lineRule="auto"/>
        <w:rPr>
          <w:iCs/>
          <w:sz w:val="24"/>
          <w:szCs w:val="24"/>
        </w:rPr>
      </w:pPr>
      <w:r w:rsidRPr="003C09AD">
        <w:rPr>
          <w:iCs/>
          <w:sz w:val="24"/>
          <w:szCs w:val="24"/>
        </w:rPr>
        <w:t>2.</w:t>
      </w:r>
      <w:r w:rsidRPr="003C09AD">
        <w:rPr>
          <w:iCs/>
          <w:sz w:val="24"/>
          <w:szCs w:val="24"/>
        </w:rPr>
        <w:tab/>
        <w:t>A bé</w:t>
      </w:r>
      <w:r w:rsidR="00245389">
        <w:rPr>
          <w:iCs/>
          <w:sz w:val="24"/>
          <w:szCs w:val="24"/>
        </w:rPr>
        <w:t>rleti díj mértéke</w:t>
      </w:r>
      <w:r w:rsidR="00284F70">
        <w:rPr>
          <w:iCs/>
          <w:sz w:val="24"/>
          <w:szCs w:val="24"/>
        </w:rPr>
        <w:t xml:space="preserve"> H</w:t>
      </w:r>
      <w:r w:rsidR="00573C56">
        <w:rPr>
          <w:iCs/>
          <w:sz w:val="24"/>
          <w:szCs w:val="24"/>
        </w:rPr>
        <w:t>ortobágy Község Önkormányzata Képviselő-testülete</w:t>
      </w:r>
      <w:r w:rsidR="00284F70">
        <w:rPr>
          <w:iCs/>
          <w:sz w:val="24"/>
          <w:szCs w:val="24"/>
        </w:rPr>
        <w:t xml:space="preserve"> </w:t>
      </w:r>
      <w:r w:rsidR="00C15F42">
        <w:rPr>
          <w:iCs/>
          <w:sz w:val="24"/>
          <w:szCs w:val="24"/>
        </w:rPr>
        <w:t>56</w:t>
      </w:r>
      <w:r w:rsidR="00284F70">
        <w:rPr>
          <w:iCs/>
          <w:sz w:val="24"/>
          <w:szCs w:val="24"/>
        </w:rPr>
        <w:t>/202</w:t>
      </w:r>
      <w:r w:rsidR="00C15F42">
        <w:rPr>
          <w:iCs/>
          <w:sz w:val="24"/>
          <w:szCs w:val="24"/>
        </w:rPr>
        <w:t>2</w:t>
      </w:r>
      <w:r w:rsidR="00284F70">
        <w:rPr>
          <w:iCs/>
          <w:sz w:val="24"/>
          <w:szCs w:val="24"/>
        </w:rPr>
        <w:t>. (</w:t>
      </w:r>
      <w:r w:rsidR="00C15F42">
        <w:rPr>
          <w:iCs/>
          <w:sz w:val="24"/>
          <w:szCs w:val="24"/>
        </w:rPr>
        <w:t>V</w:t>
      </w:r>
      <w:r w:rsidR="00284F70">
        <w:rPr>
          <w:iCs/>
          <w:sz w:val="24"/>
          <w:szCs w:val="24"/>
        </w:rPr>
        <w:t>I.</w:t>
      </w:r>
      <w:r w:rsidR="00C15F42">
        <w:rPr>
          <w:iCs/>
          <w:sz w:val="24"/>
          <w:szCs w:val="24"/>
        </w:rPr>
        <w:t>24</w:t>
      </w:r>
      <w:r w:rsidR="00284F70">
        <w:rPr>
          <w:iCs/>
          <w:sz w:val="24"/>
          <w:szCs w:val="24"/>
        </w:rPr>
        <w:t xml:space="preserve">.) </w:t>
      </w:r>
      <w:proofErr w:type="spellStart"/>
      <w:r w:rsidR="00284F70">
        <w:rPr>
          <w:iCs/>
          <w:sz w:val="24"/>
          <w:szCs w:val="24"/>
        </w:rPr>
        <w:t>Hö</w:t>
      </w:r>
      <w:proofErr w:type="spellEnd"/>
      <w:r w:rsidR="00284F70">
        <w:rPr>
          <w:iCs/>
          <w:sz w:val="24"/>
          <w:szCs w:val="24"/>
        </w:rPr>
        <w:t>. határozata alapján</w:t>
      </w:r>
      <w:r w:rsidR="00245389">
        <w:rPr>
          <w:iCs/>
          <w:sz w:val="24"/>
          <w:szCs w:val="24"/>
        </w:rPr>
        <w:t xml:space="preserve">: </w:t>
      </w:r>
      <w:r w:rsidR="00284F70">
        <w:rPr>
          <w:b/>
          <w:iCs/>
          <w:sz w:val="24"/>
          <w:szCs w:val="24"/>
        </w:rPr>
        <w:t>9.</w:t>
      </w:r>
      <w:r w:rsidR="00C15F42">
        <w:rPr>
          <w:b/>
          <w:iCs/>
          <w:sz w:val="24"/>
          <w:szCs w:val="24"/>
        </w:rPr>
        <w:t>500</w:t>
      </w:r>
      <w:r w:rsidR="00284F70">
        <w:rPr>
          <w:b/>
          <w:iCs/>
          <w:sz w:val="24"/>
          <w:szCs w:val="24"/>
        </w:rPr>
        <w:t>.</w:t>
      </w:r>
      <w:r w:rsidR="0006160B" w:rsidRPr="00C05FA5">
        <w:rPr>
          <w:b/>
          <w:iCs/>
          <w:sz w:val="24"/>
          <w:szCs w:val="24"/>
        </w:rPr>
        <w:t>-Ft+Á</w:t>
      </w:r>
      <w:r w:rsidRPr="00C05FA5">
        <w:rPr>
          <w:b/>
          <w:iCs/>
          <w:sz w:val="24"/>
          <w:szCs w:val="24"/>
        </w:rPr>
        <w:t>fa/</w:t>
      </w:r>
      <w:r w:rsidR="00284F70">
        <w:rPr>
          <w:b/>
          <w:iCs/>
          <w:sz w:val="24"/>
          <w:szCs w:val="24"/>
        </w:rPr>
        <w:t>ha</w:t>
      </w:r>
      <w:r w:rsidRPr="00C05FA5">
        <w:rPr>
          <w:b/>
          <w:iCs/>
          <w:sz w:val="24"/>
          <w:szCs w:val="24"/>
        </w:rPr>
        <w:t>/év</w:t>
      </w:r>
      <w:r w:rsidRPr="003C09AD">
        <w:rPr>
          <w:iCs/>
          <w:sz w:val="24"/>
          <w:szCs w:val="24"/>
        </w:rPr>
        <w:t xml:space="preserve">, </w:t>
      </w:r>
      <w:r w:rsidR="00284F70">
        <w:rPr>
          <w:iCs/>
          <w:sz w:val="24"/>
          <w:szCs w:val="24"/>
        </w:rPr>
        <w:t xml:space="preserve">azaz </w:t>
      </w:r>
      <w:r w:rsidR="000E2A9A">
        <w:rPr>
          <w:b/>
          <w:iCs/>
          <w:sz w:val="24"/>
          <w:szCs w:val="24"/>
        </w:rPr>
        <w:t>6</w:t>
      </w:r>
      <w:r w:rsidR="00831E1A">
        <w:rPr>
          <w:b/>
          <w:iCs/>
          <w:sz w:val="24"/>
          <w:szCs w:val="24"/>
        </w:rPr>
        <w:t>.</w:t>
      </w:r>
      <w:r w:rsidR="000E2A9A">
        <w:rPr>
          <w:b/>
          <w:iCs/>
          <w:sz w:val="24"/>
          <w:szCs w:val="24"/>
        </w:rPr>
        <w:t>035</w:t>
      </w:r>
      <w:r w:rsidR="00284F70" w:rsidRPr="00284F70">
        <w:rPr>
          <w:b/>
          <w:iCs/>
          <w:sz w:val="24"/>
          <w:szCs w:val="24"/>
        </w:rPr>
        <w:t>,</w:t>
      </w:r>
      <w:r w:rsidR="000E2A9A">
        <w:rPr>
          <w:b/>
          <w:iCs/>
          <w:sz w:val="24"/>
          <w:szCs w:val="24"/>
        </w:rPr>
        <w:t>35</w:t>
      </w:r>
      <w:r w:rsidR="00284F70" w:rsidRPr="00284F70">
        <w:rPr>
          <w:b/>
          <w:iCs/>
          <w:sz w:val="24"/>
          <w:szCs w:val="24"/>
        </w:rPr>
        <w:t xml:space="preserve"> Ft+ÁFA/év</w:t>
      </w:r>
      <w:r w:rsidR="00284F70">
        <w:rPr>
          <w:b/>
          <w:iCs/>
          <w:sz w:val="24"/>
          <w:szCs w:val="24"/>
        </w:rPr>
        <w:t>.</w:t>
      </w:r>
    </w:p>
    <w:p w14:paraId="5625BE6F" w14:textId="1F30B261" w:rsidR="00654140" w:rsidRDefault="003C09AD" w:rsidP="0006160B">
      <w:pPr>
        <w:pStyle w:val="Szvegtrzs"/>
        <w:spacing w:line="276" w:lineRule="auto"/>
        <w:rPr>
          <w:iCs/>
          <w:sz w:val="24"/>
          <w:szCs w:val="24"/>
        </w:rPr>
      </w:pPr>
      <w:r w:rsidRPr="003C09AD">
        <w:rPr>
          <w:iCs/>
          <w:sz w:val="24"/>
          <w:szCs w:val="24"/>
        </w:rPr>
        <w:t>3.</w:t>
      </w:r>
      <w:r w:rsidRPr="003C09AD">
        <w:rPr>
          <w:iCs/>
          <w:sz w:val="24"/>
          <w:szCs w:val="24"/>
        </w:rPr>
        <w:tab/>
      </w:r>
      <w:r w:rsidR="00C15F42">
        <w:rPr>
          <w:iCs/>
          <w:sz w:val="24"/>
          <w:szCs w:val="24"/>
        </w:rPr>
        <w:t xml:space="preserve">Felhívja a </w:t>
      </w:r>
      <w:r w:rsidRPr="003C09AD">
        <w:rPr>
          <w:iCs/>
          <w:sz w:val="24"/>
          <w:szCs w:val="24"/>
        </w:rPr>
        <w:t xml:space="preserve">Bérlő </w:t>
      </w:r>
      <w:r w:rsidR="00C15F42">
        <w:rPr>
          <w:iCs/>
          <w:sz w:val="24"/>
          <w:szCs w:val="24"/>
        </w:rPr>
        <w:t xml:space="preserve">figyelmét, hogy az 5/18-as helyrajzi számon lévő füves terület kaszálása </w:t>
      </w:r>
      <w:r w:rsidR="00523E49">
        <w:rPr>
          <w:iCs/>
          <w:sz w:val="24"/>
          <w:szCs w:val="24"/>
        </w:rPr>
        <w:t xml:space="preserve">- </w:t>
      </w:r>
      <w:r w:rsidRPr="003C09AD">
        <w:rPr>
          <w:iCs/>
          <w:sz w:val="24"/>
          <w:szCs w:val="24"/>
        </w:rPr>
        <w:t xml:space="preserve">a </w:t>
      </w:r>
      <w:r w:rsidR="00573C56">
        <w:rPr>
          <w:iCs/>
          <w:sz w:val="24"/>
          <w:szCs w:val="24"/>
        </w:rPr>
        <w:t>H</w:t>
      </w:r>
      <w:r w:rsidR="00C15F42">
        <w:rPr>
          <w:iCs/>
          <w:sz w:val="24"/>
          <w:szCs w:val="24"/>
        </w:rPr>
        <w:t>elyi védett terület kezel</w:t>
      </w:r>
      <w:r w:rsidR="00654140">
        <w:rPr>
          <w:iCs/>
          <w:sz w:val="24"/>
          <w:szCs w:val="24"/>
        </w:rPr>
        <w:t>ési tervének „6.1.2 Fajok védelme bekezdése” alapján,</w:t>
      </w:r>
      <w:r w:rsidR="00523E49">
        <w:rPr>
          <w:iCs/>
          <w:sz w:val="24"/>
          <w:szCs w:val="24"/>
        </w:rPr>
        <w:t xml:space="preserve"> -</w:t>
      </w:r>
      <w:r w:rsidR="00654140">
        <w:rPr>
          <w:iCs/>
          <w:sz w:val="24"/>
          <w:szCs w:val="24"/>
        </w:rPr>
        <w:t xml:space="preserve"> a terület</w:t>
      </w:r>
      <w:r w:rsidR="00523E49">
        <w:rPr>
          <w:iCs/>
          <w:sz w:val="24"/>
          <w:szCs w:val="24"/>
        </w:rPr>
        <w:t>en élő</w:t>
      </w:r>
      <w:r w:rsidR="00654140">
        <w:rPr>
          <w:iCs/>
          <w:sz w:val="24"/>
          <w:szCs w:val="24"/>
        </w:rPr>
        <w:t xml:space="preserve"> védett fajok </w:t>
      </w:r>
      <w:r w:rsidR="00523E49">
        <w:rPr>
          <w:iCs/>
          <w:sz w:val="24"/>
          <w:szCs w:val="24"/>
        </w:rPr>
        <w:t xml:space="preserve">előzetes feltérképezése </w:t>
      </w:r>
      <w:r w:rsidR="00654140">
        <w:rPr>
          <w:iCs/>
          <w:sz w:val="24"/>
          <w:szCs w:val="24"/>
        </w:rPr>
        <w:t>és azok állományá</w:t>
      </w:r>
      <w:r w:rsidR="00523E49">
        <w:rPr>
          <w:iCs/>
          <w:sz w:val="24"/>
          <w:szCs w:val="24"/>
        </w:rPr>
        <w:t>nak</w:t>
      </w:r>
      <w:r w:rsidR="00654140">
        <w:rPr>
          <w:iCs/>
          <w:sz w:val="24"/>
          <w:szCs w:val="24"/>
        </w:rPr>
        <w:t xml:space="preserve"> jól látható</w:t>
      </w:r>
      <w:r w:rsidR="00523E49">
        <w:rPr>
          <w:iCs/>
          <w:sz w:val="24"/>
          <w:szCs w:val="24"/>
        </w:rPr>
        <w:t xml:space="preserve"> kijelölése és meghagyása mellett lehetséges</w:t>
      </w:r>
      <w:r w:rsidR="00654140">
        <w:rPr>
          <w:iCs/>
          <w:sz w:val="24"/>
          <w:szCs w:val="24"/>
        </w:rPr>
        <w:t>.</w:t>
      </w:r>
    </w:p>
    <w:p w14:paraId="55C9602D" w14:textId="77777777" w:rsidR="003C09AD" w:rsidRPr="003C09AD" w:rsidRDefault="003C09AD" w:rsidP="0006160B">
      <w:pPr>
        <w:pStyle w:val="Szvegtrzs"/>
        <w:spacing w:line="276" w:lineRule="auto"/>
        <w:rPr>
          <w:iCs/>
          <w:sz w:val="24"/>
          <w:szCs w:val="24"/>
        </w:rPr>
      </w:pPr>
    </w:p>
    <w:p w14:paraId="297B7065" w14:textId="77777777" w:rsidR="003C09AD" w:rsidRPr="003C09AD" w:rsidRDefault="003C09AD" w:rsidP="0006160B">
      <w:pPr>
        <w:pStyle w:val="Szvegtrzs"/>
        <w:spacing w:line="276" w:lineRule="auto"/>
        <w:rPr>
          <w:iCs/>
          <w:sz w:val="24"/>
          <w:szCs w:val="24"/>
        </w:rPr>
      </w:pPr>
      <w:r w:rsidRPr="003C09AD"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 xml:space="preserve"> képviselő-testület megbízza a P</w:t>
      </w:r>
      <w:r w:rsidRPr="003C09AD">
        <w:rPr>
          <w:iCs/>
          <w:sz w:val="24"/>
          <w:szCs w:val="24"/>
        </w:rPr>
        <w:t>olgármestert a bérleti szerződés megkötésével.</w:t>
      </w:r>
    </w:p>
    <w:p w14:paraId="7F93A88E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</w:p>
    <w:p w14:paraId="5EB655EE" w14:textId="796A1762" w:rsidR="003C09AD" w:rsidRPr="003C09AD" w:rsidRDefault="00245389" w:rsidP="003C09AD">
      <w:pPr>
        <w:pStyle w:val="Szvegtrzs"/>
        <w:spacing w:line="200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Határidő: 202</w:t>
      </w:r>
      <w:r w:rsidR="003759FC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. </w:t>
      </w:r>
      <w:r w:rsidR="003759FC">
        <w:rPr>
          <w:iCs/>
          <w:sz w:val="24"/>
          <w:szCs w:val="24"/>
        </w:rPr>
        <w:t>július</w:t>
      </w:r>
      <w:r>
        <w:rPr>
          <w:iCs/>
          <w:sz w:val="24"/>
          <w:szCs w:val="24"/>
        </w:rPr>
        <w:t xml:space="preserve"> 31</w:t>
      </w:r>
      <w:r w:rsidR="003C09AD" w:rsidRPr="003C09AD">
        <w:rPr>
          <w:iCs/>
          <w:sz w:val="24"/>
          <w:szCs w:val="24"/>
        </w:rPr>
        <w:t>.</w:t>
      </w:r>
    </w:p>
    <w:p w14:paraId="140B7F87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  <w:r w:rsidRPr="003C09AD">
        <w:rPr>
          <w:iCs/>
          <w:sz w:val="24"/>
          <w:szCs w:val="24"/>
        </w:rPr>
        <w:t>Felelős: Jakab Ádám András</w:t>
      </w:r>
      <w:r>
        <w:rPr>
          <w:iCs/>
          <w:sz w:val="24"/>
          <w:szCs w:val="24"/>
        </w:rPr>
        <w:t xml:space="preserve"> polgármester</w:t>
      </w:r>
    </w:p>
    <w:p w14:paraId="18281F62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</w:p>
    <w:p w14:paraId="2B6A70B6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</w:p>
    <w:p w14:paraId="2D72C28C" w14:textId="2C6D53DE" w:rsidR="003C09AD" w:rsidRPr="003C09AD" w:rsidRDefault="00245389" w:rsidP="003C09AD">
      <w:pPr>
        <w:pStyle w:val="Szvegtrzs"/>
        <w:spacing w:line="200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Hortobágy, 202</w:t>
      </w:r>
      <w:r w:rsidR="003759FC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. </w:t>
      </w:r>
      <w:r w:rsidR="003759FC">
        <w:rPr>
          <w:iCs/>
          <w:sz w:val="24"/>
          <w:szCs w:val="24"/>
        </w:rPr>
        <w:t>június 29</w:t>
      </w:r>
      <w:r w:rsidR="003C09AD" w:rsidRPr="003C09AD">
        <w:rPr>
          <w:iCs/>
          <w:sz w:val="24"/>
          <w:szCs w:val="24"/>
        </w:rPr>
        <w:t>.</w:t>
      </w:r>
    </w:p>
    <w:p w14:paraId="269E32D4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</w:p>
    <w:p w14:paraId="1E10AAD0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</w:p>
    <w:p w14:paraId="00759F18" w14:textId="77777777" w:rsidR="003C09AD" w:rsidRPr="003C09AD" w:rsidRDefault="003C09AD" w:rsidP="003C09AD">
      <w:pPr>
        <w:pStyle w:val="Szvegtrzs"/>
        <w:spacing w:line="200" w:lineRule="atLeast"/>
        <w:rPr>
          <w:b/>
          <w:iCs/>
          <w:sz w:val="24"/>
          <w:szCs w:val="24"/>
        </w:rPr>
      </w:pPr>
      <w:r w:rsidRPr="003C09AD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3C09AD">
        <w:rPr>
          <w:b/>
          <w:iCs/>
          <w:sz w:val="24"/>
          <w:szCs w:val="24"/>
        </w:rPr>
        <w:t>Jakab Ádám András</w:t>
      </w:r>
    </w:p>
    <w:p w14:paraId="3B6511AB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  <w:r w:rsidRPr="003C09AD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</w:t>
      </w:r>
      <w:r w:rsidRPr="003C09AD">
        <w:rPr>
          <w:iCs/>
          <w:sz w:val="24"/>
          <w:szCs w:val="24"/>
        </w:rPr>
        <w:t>polgármester</w:t>
      </w:r>
    </w:p>
    <w:p w14:paraId="2F639E92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</w:p>
    <w:p w14:paraId="3903E0F8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</w:p>
    <w:p w14:paraId="64DA4D3A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</w:p>
    <w:p w14:paraId="25D1A0AF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  <w:r w:rsidRPr="003C09AD">
        <w:rPr>
          <w:iCs/>
          <w:sz w:val="24"/>
          <w:szCs w:val="24"/>
        </w:rPr>
        <w:t>Az előterjesztést törvényességi szempontból áttekintettem, azzal egyetértek.</w:t>
      </w:r>
    </w:p>
    <w:p w14:paraId="760E21A7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</w:p>
    <w:p w14:paraId="172DF9D5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</w:p>
    <w:p w14:paraId="59D62516" w14:textId="77777777" w:rsidR="003C09AD" w:rsidRPr="003C09AD" w:rsidRDefault="003C09AD" w:rsidP="003C09AD">
      <w:pPr>
        <w:pStyle w:val="Szvegtrzs"/>
        <w:spacing w:line="200" w:lineRule="atLeast"/>
        <w:rPr>
          <w:iCs/>
          <w:sz w:val="24"/>
          <w:szCs w:val="24"/>
        </w:rPr>
      </w:pPr>
    </w:p>
    <w:p w14:paraId="0759AC7D" w14:textId="77777777" w:rsidR="003C09AD" w:rsidRPr="003C09AD" w:rsidRDefault="003C09AD" w:rsidP="003C09AD">
      <w:pPr>
        <w:pStyle w:val="Szvegtrzs"/>
        <w:spacing w:line="200" w:lineRule="atLeast"/>
        <w:rPr>
          <w:b/>
          <w:iCs/>
          <w:sz w:val="24"/>
          <w:szCs w:val="24"/>
        </w:rPr>
      </w:pPr>
      <w:r w:rsidRPr="003C09AD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3C09AD">
        <w:rPr>
          <w:b/>
          <w:iCs/>
          <w:sz w:val="24"/>
          <w:szCs w:val="24"/>
        </w:rPr>
        <w:t>dr. Koroknai-Bokor Erzsébet</w:t>
      </w:r>
    </w:p>
    <w:p w14:paraId="4AA3BF91" w14:textId="4710C364" w:rsidR="00683D5D" w:rsidRPr="0053670C" w:rsidRDefault="003C09AD" w:rsidP="0053670C">
      <w:pPr>
        <w:pStyle w:val="Szvegtrzs"/>
        <w:spacing w:line="200" w:lineRule="atLeast"/>
        <w:rPr>
          <w:iCs/>
          <w:sz w:val="24"/>
          <w:szCs w:val="24"/>
        </w:rPr>
      </w:pPr>
      <w:r w:rsidRPr="003C09AD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831E1A">
        <w:rPr>
          <w:iCs/>
          <w:sz w:val="24"/>
          <w:szCs w:val="24"/>
        </w:rPr>
        <w:t>kirendeltség-</w:t>
      </w:r>
      <w:r w:rsidRPr="003C09AD">
        <w:rPr>
          <w:iCs/>
          <w:sz w:val="24"/>
          <w:szCs w:val="24"/>
        </w:rPr>
        <w:t>vezető</w:t>
      </w:r>
    </w:p>
    <w:sectPr w:rsidR="00683D5D" w:rsidRPr="0053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6"/>
    <w:rsid w:val="00002A0A"/>
    <w:rsid w:val="000242F3"/>
    <w:rsid w:val="00035A2D"/>
    <w:rsid w:val="000373FC"/>
    <w:rsid w:val="0006160B"/>
    <w:rsid w:val="000E2A9A"/>
    <w:rsid w:val="000F5842"/>
    <w:rsid w:val="00164B56"/>
    <w:rsid w:val="00186EB8"/>
    <w:rsid w:val="001B234B"/>
    <w:rsid w:val="001B7E3F"/>
    <w:rsid w:val="001D24EB"/>
    <w:rsid w:val="0020375C"/>
    <w:rsid w:val="00245389"/>
    <w:rsid w:val="00256232"/>
    <w:rsid w:val="00284934"/>
    <w:rsid w:val="00284F70"/>
    <w:rsid w:val="00296F10"/>
    <w:rsid w:val="002A7F9E"/>
    <w:rsid w:val="002B0205"/>
    <w:rsid w:val="002B08D0"/>
    <w:rsid w:val="002D29B9"/>
    <w:rsid w:val="002F1C85"/>
    <w:rsid w:val="00345C1C"/>
    <w:rsid w:val="00354A55"/>
    <w:rsid w:val="003555C5"/>
    <w:rsid w:val="003655F6"/>
    <w:rsid w:val="003759FC"/>
    <w:rsid w:val="003B426D"/>
    <w:rsid w:val="003C09AD"/>
    <w:rsid w:val="003C7BB7"/>
    <w:rsid w:val="00405DD3"/>
    <w:rsid w:val="00475CBC"/>
    <w:rsid w:val="004B58EB"/>
    <w:rsid w:val="00505D95"/>
    <w:rsid w:val="00523E49"/>
    <w:rsid w:val="0053670C"/>
    <w:rsid w:val="00546CBC"/>
    <w:rsid w:val="00564134"/>
    <w:rsid w:val="00573C56"/>
    <w:rsid w:val="005813A9"/>
    <w:rsid w:val="005D4FF6"/>
    <w:rsid w:val="005D6820"/>
    <w:rsid w:val="00654140"/>
    <w:rsid w:val="0067322C"/>
    <w:rsid w:val="00683D5D"/>
    <w:rsid w:val="006932DC"/>
    <w:rsid w:val="006B1111"/>
    <w:rsid w:val="006D427E"/>
    <w:rsid w:val="006F7921"/>
    <w:rsid w:val="00730550"/>
    <w:rsid w:val="007611A0"/>
    <w:rsid w:val="007D3D9E"/>
    <w:rsid w:val="007F0EA0"/>
    <w:rsid w:val="007F28C7"/>
    <w:rsid w:val="00831E1A"/>
    <w:rsid w:val="00840263"/>
    <w:rsid w:val="00851342"/>
    <w:rsid w:val="008837CC"/>
    <w:rsid w:val="008F478E"/>
    <w:rsid w:val="00914A9E"/>
    <w:rsid w:val="0094038B"/>
    <w:rsid w:val="00943CD0"/>
    <w:rsid w:val="0097639B"/>
    <w:rsid w:val="00995797"/>
    <w:rsid w:val="009A6979"/>
    <w:rsid w:val="009D41DF"/>
    <w:rsid w:val="009E4A9F"/>
    <w:rsid w:val="00A22364"/>
    <w:rsid w:val="00A55AFC"/>
    <w:rsid w:val="00A55E5F"/>
    <w:rsid w:val="00A86C3E"/>
    <w:rsid w:val="00AA291C"/>
    <w:rsid w:val="00AA5CFF"/>
    <w:rsid w:val="00AB6B27"/>
    <w:rsid w:val="00AD05FE"/>
    <w:rsid w:val="00B20E10"/>
    <w:rsid w:val="00B23FD6"/>
    <w:rsid w:val="00B7480A"/>
    <w:rsid w:val="00B74DD2"/>
    <w:rsid w:val="00B811A5"/>
    <w:rsid w:val="00BB2F51"/>
    <w:rsid w:val="00BC0B8E"/>
    <w:rsid w:val="00BF2370"/>
    <w:rsid w:val="00C05FA5"/>
    <w:rsid w:val="00C07CC9"/>
    <w:rsid w:val="00C15F42"/>
    <w:rsid w:val="00C843D7"/>
    <w:rsid w:val="00CD1C85"/>
    <w:rsid w:val="00D120F7"/>
    <w:rsid w:val="00D366FE"/>
    <w:rsid w:val="00D740F2"/>
    <w:rsid w:val="00D74F12"/>
    <w:rsid w:val="00DA5C7D"/>
    <w:rsid w:val="00DB2AB1"/>
    <w:rsid w:val="00DD38D2"/>
    <w:rsid w:val="00E052FB"/>
    <w:rsid w:val="00E93885"/>
    <w:rsid w:val="00EC6ED7"/>
    <w:rsid w:val="00ED3A40"/>
    <w:rsid w:val="00F469B6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CCDE"/>
  <w15:docId w15:val="{98C943FC-991C-412D-9772-72ED8CD8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9D7A-3B44-4A89-BA9E-A90D69EB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Kirendeltség vezető</cp:lastModifiedBy>
  <cp:revision>12</cp:revision>
  <cp:lastPrinted>2020-06-25T15:19:00Z</cp:lastPrinted>
  <dcterms:created xsi:type="dcterms:W3CDTF">2021-12-10T10:28:00Z</dcterms:created>
  <dcterms:modified xsi:type="dcterms:W3CDTF">2023-07-04T12:10:00Z</dcterms:modified>
</cp:coreProperties>
</file>