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5940" w:rsidRDefault="00045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02" w14:textId="339FDF41" w:rsidR="00045940" w:rsidRPr="007058B4" w:rsidRDefault="001E0975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pacing w:before="240" w:after="60"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</w:rPr>
        <w:t xml:space="preserve">HORTOBÁGY KÖZSÉG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7058B4" w:rsidRPr="007058B4">
        <w:rPr>
          <w:b/>
          <w:color w:val="000000"/>
        </w:rPr>
        <w:t>9</w:t>
      </w:r>
      <w:r w:rsidR="000132D2" w:rsidRPr="007058B4">
        <w:rPr>
          <w:b/>
          <w:color w:val="000000"/>
        </w:rPr>
        <w:t xml:space="preserve">. </w:t>
      </w:r>
      <w:r w:rsidRPr="007058B4">
        <w:rPr>
          <w:b/>
          <w:color w:val="000000"/>
        </w:rPr>
        <w:t>sz. napirend</w:t>
      </w:r>
    </w:p>
    <w:p w14:paraId="00000003" w14:textId="77777777" w:rsidR="00045940" w:rsidRDefault="001E0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POLGÁRMESTERÉTŐL__________________________________________________</w:t>
      </w:r>
    </w:p>
    <w:p w14:paraId="00000004" w14:textId="77777777" w:rsidR="00045940" w:rsidRDefault="00045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00000005" w14:textId="77777777" w:rsidR="00045940" w:rsidRDefault="001E0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E L Ő T E R J E S Z T É S</w:t>
      </w:r>
    </w:p>
    <w:p w14:paraId="00000006" w14:textId="25C43867" w:rsidR="00045940" w:rsidRDefault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(a Képviselő-testület 2023</w:t>
      </w:r>
      <w:r w:rsidR="00FC2BCD">
        <w:rPr>
          <w:color w:val="000000"/>
        </w:rPr>
        <w:t xml:space="preserve">. </w:t>
      </w:r>
      <w:r w:rsidR="00F00A74">
        <w:rPr>
          <w:color w:val="000000"/>
        </w:rPr>
        <w:t>május 30-ai rendes</w:t>
      </w:r>
      <w:r w:rsidR="00FC2BCD">
        <w:rPr>
          <w:color w:val="000000"/>
        </w:rPr>
        <w:t>, nyilvános ülésére)</w:t>
      </w:r>
    </w:p>
    <w:p w14:paraId="00000007" w14:textId="77777777" w:rsidR="00045940" w:rsidRDefault="00045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00000008" w14:textId="7AEA2876" w:rsidR="00045940" w:rsidRDefault="001E09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Tárgy</w:t>
      </w:r>
      <w:r>
        <w:rPr>
          <w:color w:val="000000"/>
        </w:rPr>
        <w:t>:</w:t>
      </w:r>
      <w:r>
        <w:rPr>
          <w:b/>
          <w:color w:val="000000"/>
        </w:rPr>
        <w:tab/>
      </w:r>
      <w:bookmarkStart w:id="0" w:name="_Hlk126659811"/>
      <w:r>
        <w:rPr>
          <w:color w:val="000000"/>
        </w:rPr>
        <w:t xml:space="preserve">Fenntartói döntés a Hortobágyi </w:t>
      </w:r>
      <w:proofErr w:type="spellStart"/>
      <w:r>
        <w:rPr>
          <w:color w:val="000000"/>
        </w:rPr>
        <w:t>Nyitnikék</w:t>
      </w:r>
      <w:proofErr w:type="spellEnd"/>
      <w:r>
        <w:rPr>
          <w:color w:val="000000"/>
        </w:rPr>
        <w:t xml:space="preserve"> Óvoda </w:t>
      </w:r>
      <w:bookmarkEnd w:id="0"/>
      <w:r w:rsidR="00F00A74">
        <w:rPr>
          <w:color w:val="000000"/>
        </w:rPr>
        <w:t xml:space="preserve">2023-2028- </w:t>
      </w:r>
      <w:proofErr w:type="spellStart"/>
      <w:r w:rsidR="00F00A74">
        <w:rPr>
          <w:color w:val="000000"/>
        </w:rPr>
        <w:t>as</w:t>
      </w:r>
      <w:proofErr w:type="spellEnd"/>
      <w:r w:rsidR="00F00A74">
        <w:rPr>
          <w:color w:val="000000"/>
        </w:rPr>
        <w:t xml:space="preserve"> továbbképzési tervéről</w:t>
      </w:r>
    </w:p>
    <w:p w14:paraId="0000000A" w14:textId="77777777" w:rsidR="00045940" w:rsidRDefault="00045940" w:rsidP="001E0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0B" w14:textId="77777777" w:rsidR="00045940" w:rsidRPr="00552198" w:rsidRDefault="001E0975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 w:rsidRPr="00552198">
        <w:rPr>
          <w:i/>
          <w:color w:val="000000"/>
        </w:rPr>
        <w:t>Tisztelt Képviselő-testület!</w:t>
      </w:r>
    </w:p>
    <w:p w14:paraId="0000000C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0457B06" w14:textId="21DD3E0D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Hortobágy Község Önkormányzata fenntartásában működik a Hortobágyi </w:t>
      </w:r>
      <w:proofErr w:type="spellStart"/>
      <w:r>
        <w:rPr>
          <w:color w:val="000000"/>
        </w:rPr>
        <w:t>Nyitnikék</w:t>
      </w:r>
      <w:proofErr w:type="spellEnd"/>
      <w:r>
        <w:rPr>
          <w:color w:val="000000"/>
        </w:rPr>
        <w:t xml:space="preserve"> Óvoda. Az intézményben </w:t>
      </w:r>
      <w:r w:rsidRPr="00F00A74">
        <w:rPr>
          <w:color w:val="000000"/>
        </w:rPr>
        <w:t>2023.augusztus 31-ig tart az aktuális és 2023.szeptember 1-vel kezdődik a következő 5 éves továbbképzési időszak</w:t>
      </w:r>
      <w:r>
        <w:rPr>
          <w:color w:val="000000"/>
        </w:rPr>
        <w:t>, mely</w:t>
      </w:r>
      <w:r w:rsidRPr="00F00A74">
        <w:rPr>
          <w:color w:val="000000"/>
        </w:rPr>
        <w:t xml:space="preserve"> 2028.augusztus 31-ig </w:t>
      </w:r>
      <w:r>
        <w:rPr>
          <w:color w:val="000000"/>
        </w:rPr>
        <w:t>tart</w:t>
      </w:r>
      <w:r w:rsidRPr="00F00A74">
        <w:rPr>
          <w:color w:val="000000"/>
        </w:rPr>
        <w:t>.</w:t>
      </w:r>
    </w:p>
    <w:p w14:paraId="648D84D2" w14:textId="77777777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42D5EDB" w14:textId="2F90D84B" w:rsid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F00A74">
        <w:rPr>
          <w:color w:val="000000"/>
        </w:rPr>
        <w:t>Ez gyakorlatban azt jelenti,</w:t>
      </w:r>
      <w:r>
        <w:rPr>
          <w:color w:val="000000"/>
        </w:rPr>
        <w:t xml:space="preserve"> </w:t>
      </w:r>
      <w:r w:rsidRPr="00F00A74">
        <w:rPr>
          <w:color w:val="000000"/>
        </w:rPr>
        <w:t>hogy a következő 5 évre szóló továbbképz</w:t>
      </w:r>
      <w:r>
        <w:rPr>
          <w:color w:val="000000"/>
        </w:rPr>
        <w:t>ési programot el kell készíteni, e</w:t>
      </w:r>
      <w:r w:rsidRPr="00F00A74">
        <w:rPr>
          <w:color w:val="000000"/>
        </w:rPr>
        <w:t xml:space="preserve">hhez </w:t>
      </w:r>
      <w:r>
        <w:rPr>
          <w:color w:val="000000"/>
        </w:rPr>
        <w:t>kapcsolódik a beiskolázási terv</w:t>
      </w:r>
      <w:r w:rsidRPr="00F00A74">
        <w:rPr>
          <w:color w:val="000000"/>
        </w:rPr>
        <w:t>,</w:t>
      </w:r>
      <w:r>
        <w:rPr>
          <w:color w:val="000000"/>
        </w:rPr>
        <w:t xml:space="preserve"> amely már az új programra kell, hogy </w:t>
      </w:r>
      <w:r w:rsidRPr="00F00A74">
        <w:rPr>
          <w:color w:val="000000"/>
        </w:rPr>
        <w:t>épüljön</w:t>
      </w:r>
      <w:r>
        <w:rPr>
          <w:color w:val="000000"/>
        </w:rPr>
        <w:t>.</w:t>
      </w:r>
    </w:p>
    <w:p w14:paraId="62C67349" w14:textId="77777777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B9CC6FB" w14:textId="77777777" w:rsid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F00A74">
        <w:rPr>
          <w:color w:val="000000"/>
        </w:rPr>
        <w:t>A továbbképzési programot a nevelőtestület véleményének kikérését követően a fenntartó fogadja el.</w:t>
      </w:r>
    </w:p>
    <w:p w14:paraId="7241A0A4" w14:textId="77777777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88A79B4" w14:textId="4FAB396D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F00A74">
        <w:rPr>
          <w:color w:val="000000"/>
        </w:rPr>
        <w:t>A beiskolázási terv</w:t>
      </w:r>
      <w:r>
        <w:rPr>
          <w:color w:val="000000"/>
        </w:rPr>
        <w:t xml:space="preserve">et a munkaközösség </w:t>
      </w:r>
      <w:r w:rsidRPr="00F00A74">
        <w:rPr>
          <w:color w:val="000000"/>
        </w:rPr>
        <w:t>közreműködésével kell elkészíteni és a közalkalmaz</w:t>
      </w:r>
      <w:r>
        <w:rPr>
          <w:color w:val="000000"/>
        </w:rPr>
        <w:t>otti /üzemi tanács, ha az nincs</w:t>
      </w:r>
      <w:r w:rsidRPr="00F00A74">
        <w:rPr>
          <w:color w:val="000000"/>
        </w:rPr>
        <w:t>, a közalkalmazotti /üzemi képviselő véleményét ki kell kérni. Ezt a tervet fenntartónak nem kell jóváhagyni.</w:t>
      </w:r>
    </w:p>
    <w:p w14:paraId="036BC53D" w14:textId="77777777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91CD16F" w14:textId="71582309" w:rsidR="00F00A74" w:rsidRDefault="00F00A74" w:rsidP="00AF7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vonatkozó jogszabályok, amelyek a továbbképzési programot mind tartalmi, mind formai szempontból szabályozzák: </w:t>
      </w:r>
    </w:p>
    <w:p w14:paraId="6B865477" w14:textId="77777777" w:rsidR="00F00A74" w:rsidRDefault="00F00A74" w:rsidP="00AF76AC">
      <w:pPr>
        <w:pStyle w:val="Listaszerbekezds"/>
        <w:numPr>
          <w:ilvl w:val="0"/>
          <w:numId w:val="3"/>
        </w:numPr>
        <w:spacing w:line="276" w:lineRule="auto"/>
        <w:ind w:leftChars="0" w:firstLineChars="0"/>
        <w:textDirection w:val="lrTb"/>
        <w:textAlignment w:val="auto"/>
        <w:outlineLvl w:val="9"/>
      </w:pPr>
      <w:r>
        <w:t>2011. évi CXC. törvény a köznevelésről,</w:t>
      </w:r>
    </w:p>
    <w:p w14:paraId="1B63467A" w14:textId="77777777" w:rsidR="00F00A74" w:rsidRDefault="00F00A74" w:rsidP="00AF76AC">
      <w:pPr>
        <w:pStyle w:val="Listaszerbekezds"/>
        <w:numPr>
          <w:ilvl w:val="0"/>
          <w:numId w:val="3"/>
        </w:numPr>
        <w:spacing w:line="276" w:lineRule="auto"/>
        <w:ind w:leftChars="0" w:firstLineChars="0"/>
        <w:jc w:val="both"/>
        <w:textDirection w:val="lrTb"/>
        <w:textAlignment w:val="auto"/>
        <w:outlineLvl w:val="9"/>
      </w:pPr>
      <w:r>
        <w:t>277/1997. (XII. 22.) Korm. rendelet a pedagógus-továbbképzésről, a pedagógus-szakvizsgáról, valamint a továbbképzésben résztvevők juttatásairól és kedvezményeiről</w:t>
      </w:r>
    </w:p>
    <w:p w14:paraId="0A1A6D6F" w14:textId="3723679E" w:rsidR="00AF76AC" w:rsidRDefault="00F00A74" w:rsidP="00D04E08">
      <w:pPr>
        <w:pStyle w:val="Listaszerbekezds"/>
        <w:numPr>
          <w:ilvl w:val="0"/>
          <w:numId w:val="3"/>
        </w:numPr>
        <w:spacing w:line="276" w:lineRule="auto"/>
        <w:ind w:leftChars="0" w:firstLineChars="0"/>
        <w:jc w:val="both"/>
        <w:textDirection w:val="lrTb"/>
        <w:textAlignment w:val="auto"/>
        <w:outlineLvl w:val="9"/>
      </w:pPr>
      <w:r>
        <w:t xml:space="preserve">326/2013.(VIII. 30.) Korm. rendelet </w:t>
      </w:r>
      <w:r w:rsidRPr="00262F10">
        <w:t xml:space="preserve">a pedagógusok előmeneteli rendszeréről és a </w:t>
      </w:r>
      <w:r>
        <w:t>k</w:t>
      </w:r>
      <w:r w:rsidRPr="00262F10">
        <w:t>özalkalmazottak jogállásáról szóló 1992. évi XXXIII. törvény köznevelési intézményekben történő végrehajtásáról</w:t>
      </w:r>
    </w:p>
    <w:p w14:paraId="644AD709" w14:textId="77777777" w:rsidR="00D04E08" w:rsidRDefault="00D04E08" w:rsidP="00D04E08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39813207" w14:textId="77777777" w:rsidR="00D04E08" w:rsidRDefault="00D04E08" w:rsidP="00D04E08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019B4341" w14:textId="2B821138" w:rsidR="00F00A74" w:rsidRDefault="00F00A74" w:rsidP="008B64BA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A fenti e</w:t>
      </w:r>
      <w:r w:rsidR="008B64BA">
        <w:t>lőírások figyelembevételével ké</w:t>
      </w:r>
      <w:r>
        <w:t xml:space="preserve">szült el a Hortobágyi </w:t>
      </w:r>
      <w:proofErr w:type="spellStart"/>
      <w:r>
        <w:t>Nyitnikék</w:t>
      </w:r>
      <w:proofErr w:type="spellEnd"/>
      <w:r>
        <w:t xml:space="preserve"> Óvoda 2023-2028-as továbbképzési programja</w:t>
      </w:r>
      <w:r w:rsidR="008B64BA">
        <w:t>.</w:t>
      </w:r>
    </w:p>
    <w:p w14:paraId="684CC692" w14:textId="77777777" w:rsidR="00F00A74" w:rsidRPr="00F00A74" w:rsidRDefault="00F00A74" w:rsidP="00F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0" w14:textId="3D178C87" w:rsidR="00045940" w:rsidRDefault="00FC2BCD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Kérem a t</w:t>
      </w:r>
      <w:r w:rsidR="001E0975">
        <w:rPr>
          <w:color w:val="000000"/>
        </w:rPr>
        <w:t>isztelt Képviselő-te</w:t>
      </w:r>
      <w:r w:rsidR="008B64BA">
        <w:rPr>
          <w:color w:val="000000"/>
        </w:rPr>
        <w:t>stületet, hogy az előterjesztés megtárgyalását követően a határozati javaslato</w:t>
      </w:r>
      <w:r>
        <w:rPr>
          <w:color w:val="000000"/>
        </w:rPr>
        <w:t xml:space="preserve">t elfogadni </w:t>
      </w:r>
      <w:r w:rsidR="0088764B">
        <w:rPr>
          <w:color w:val="000000"/>
        </w:rPr>
        <w:t xml:space="preserve">legyen szíves! </w:t>
      </w:r>
    </w:p>
    <w:p w14:paraId="32E4EBE1" w14:textId="77777777" w:rsidR="00AF76AC" w:rsidRDefault="00AF76AC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1" w14:textId="77777777" w:rsidR="00045940" w:rsidRDefault="00045940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2" w14:textId="1424A012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HATÁROZATI JAVASLAT </w:t>
      </w:r>
    </w:p>
    <w:p w14:paraId="1339E531" w14:textId="77777777" w:rsidR="00AF76AC" w:rsidRDefault="00AF76AC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23" w14:textId="77777777" w:rsidR="00045940" w:rsidRDefault="00045940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DC911AA" w14:textId="4A967BDB" w:rsidR="00AF76AC" w:rsidRDefault="009F7E96" w:rsidP="00AF76AC">
      <w:pPr>
        <w:pStyle w:val="Cmsor1"/>
        <w:numPr>
          <w:ilvl w:val="0"/>
          <w:numId w:val="0"/>
        </w:numPr>
        <w:jc w:val="both"/>
        <w:rPr>
          <w:rStyle w:val="highlighted"/>
          <w:b w:val="0"/>
          <w:i w:val="0"/>
        </w:rPr>
      </w:pPr>
      <w:r w:rsidRPr="00AF76AC">
        <w:rPr>
          <w:b w:val="0"/>
          <w:i w:val="0"/>
          <w:color w:val="000000"/>
        </w:rPr>
        <w:t xml:space="preserve">Hortobágy Község Önkormányzatának Képviselő-testülete </w:t>
      </w:r>
      <w:r w:rsidR="00AF76AC" w:rsidRPr="00AF76AC">
        <w:rPr>
          <w:rStyle w:val="highlighted"/>
          <w:b w:val="0"/>
          <w:i w:val="0"/>
        </w:rPr>
        <w:t>a pedagógus-továbbképzésről, a pedagógus-szakvizsgáról, valamint a továbbképzésben résztvevők juttatásairól és kedvezményeiről szóló 277/1997. (XII. 22.) Korm. rendelet</w:t>
      </w:r>
      <w:r w:rsidR="00AF76AC">
        <w:rPr>
          <w:rStyle w:val="highlighted"/>
          <w:b w:val="0"/>
          <w:i w:val="0"/>
        </w:rPr>
        <w:t xml:space="preserve"> 1. § (2) bekezdése alapján a </w:t>
      </w:r>
      <w:r w:rsidR="00AF76AC">
        <w:rPr>
          <w:rStyle w:val="highlighted"/>
          <w:b w:val="0"/>
          <w:i w:val="0"/>
        </w:rPr>
        <w:lastRenderedPageBreak/>
        <w:t xml:space="preserve">Hortobágy Község Önkormányzata által fenntartott Hortobágyi </w:t>
      </w:r>
      <w:proofErr w:type="spellStart"/>
      <w:r w:rsidR="00AF76AC">
        <w:rPr>
          <w:rStyle w:val="highlighted"/>
          <w:b w:val="0"/>
          <w:i w:val="0"/>
        </w:rPr>
        <w:t>Nyitnikék</w:t>
      </w:r>
      <w:proofErr w:type="spellEnd"/>
      <w:r w:rsidR="00AF76AC">
        <w:rPr>
          <w:rStyle w:val="highlighted"/>
          <w:b w:val="0"/>
          <w:i w:val="0"/>
        </w:rPr>
        <w:t xml:space="preserve"> Óvoda 2023-2028 továbbképzési időszakra vonatkozó továbbképzési programját a határozat melléklete szerint elfogadja.</w:t>
      </w:r>
    </w:p>
    <w:p w14:paraId="00000025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9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528CA43E" w:rsidR="00045940" w:rsidRDefault="00CB0C7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132D2">
        <w:rPr>
          <w:b/>
          <w:color w:val="000000"/>
        </w:rPr>
        <w:t>Határidő:</w:t>
      </w:r>
      <w:r w:rsidR="0049762B">
        <w:rPr>
          <w:color w:val="000000"/>
        </w:rPr>
        <w:t xml:space="preserve"> 202</w:t>
      </w:r>
      <w:r w:rsidR="00552198">
        <w:rPr>
          <w:color w:val="000000"/>
        </w:rPr>
        <w:t>3</w:t>
      </w:r>
      <w:r w:rsidR="0049762B">
        <w:rPr>
          <w:color w:val="000000"/>
        </w:rPr>
        <w:t xml:space="preserve">. </w:t>
      </w:r>
      <w:r w:rsidR="00AF76AC">
        <w:rPr>
          <w:color w:val="000000"/>
        </w:rPr>
        <w:t>május 30</w:t>
      </w:r>
      <w:r w:rsidR="0049762B">
        <w:rPr>
          <w:color w:val="000000"/>
        </w:rPr>
        <w:t>.</w:t>
      </w:r>
      <w:r w:rsidR="001E0975">
        <w:rPr>
          <w:color w:val="000000"/>
        </w:rPr>
        <w:t xml:space="preserve"> </w:t>
      </w:r>
    </w:p>
    <w:p w14:paraId="0000002B" w14:textId="1FCBACD0" w:rsidR="00045940" w:rsidRDefault="001E0975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132D2">
        <w:rPr>
          <w:b/>
          <w:color w:val="000000"/>
        </w:rPr>
        <w:t>Felelős:</w:t>
      </w:r>
      <w:r>
        <w:rPr>
          <w:color w:val="000000"/>
        </w:rPr>
        <w:t xml:space="preserve"> </w:t>
      </w:r>
      <w:r w:rsidR="00CB0C76">
        <w:rPr>
          <w:color w:val="000000"/>
        </w:rPr>
        <w:t>dr. Korokn</w:t>
      </w:r>
      <w:r>
        <w:rPr>
          <w:color w:val="000000"/>
        </w:rPr>
        <w:t>a</w:t>
      </w:r>
      <w:r w:rsidR="00CB0C76">
        <w:rPr>
          <w:color w:val="000000"/>
        </w:rPr>
        <w:t>i-Bokor Erzsébet</w:t>
      </w:r>
      <w:r>
        <w:rPr>
          <w:color w:val="000000"/>
        </w:rPr>
        <w:t xml:space="preserve"> kirendeltség-vezető</w:t>
      </w:r>
    </w:p>
    <w:p w14:paraId="0000002C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F86625E" w14:textId="77777777" w:rsidR="00CB0C76" w:rsidRDefault="00CB0C76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178893D" w14:textId="77777777" w:rsidR="00CB0C76" w:rsidRDefault="00CB0C76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A28CAB3" w14:textId="6DB9A4D3" w:rsidR="000132D2" w:rsidRDefault="00552198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Hortobágy, 2023</w:t>
      </w:r>
      <w:r w:rsidR="00CB0C76">
        <w:rPr>
          <w:color w:val="000000"/>
        </w:rPr>
        <w:t xml:space="preserve">. </w:t>
      </w:r>
      <w:r w:rsidR="00AF76AC">
        <w:rPr>
          <w:color w:val="000000"/>
        </w:rPr>
        <w:t>május 15</w:t>
      </w:r>
      <w:r w:rsidR="000132D2">
        <w:rPr>
          <w:color w:val="000000"/>
        </w:rPr>
        <w:t>.</w:t>
      </w:r>
    </w:p>
    <w:p w14:paraId="1FDCA09D" w14:textId="77777777" w:rsidR="000132D2" w:rsidRDefault="000132D2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F" w14:textId="45C29EF1" w:rsidR="00045940" w:rsidRPr="007058B4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132D2">
        <w:rPr>
          <w:color w:val="000000"/>
        </w:rPr>
        <w:tab/>
      </w:r>
      <w:r w:rsidR="000132D2">
        <w:rPr>
          <w:color w:val="000000"/>
        </w:rPr>
        <w:tab/>
      </w:r>
      <w:r w:rsidR="000132D2">
        <w:rPr>
          <w:color w:val="000000"/>
        </w:rPr>
        <w:tab/>
      </w:r>
      <w:r w:rsidR="000132D2">
        <w:rPr>
          <w:color w:val="000000"/>
        </w:rPr>
        <w:tab/>
      </w:r>
      <w:r w:rsidRPr="007058B4">
        <w:rPr>
          <w:b/>
          <w:color w:val="000000"/>
        </w:rPr>
        <w:t>Jakab Ádám András</w:t>
      </w:r>
    </w:p>
    <w:p w14:paraId="00000031" w14:textId="63B17A22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CB0C76">
        <w:rPr>
          <w:color w:val="000000"/>
        </w:rPr>
        <w:t xml:space="preserve">               </w:t>
      </w: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 xml:space="preserve"> </w:t>
      </w:r>
    </w:p>
    <w:p w14:paraId="00000032" w14:textId="77777777" w:rsidR="00045940" w:rsidRDefault="00045940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3" w14:textId="77777777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előterjesztést törvényességi szempontból ellenőrizte:</w:t>
      </w:r>
    </w:p>
    <w:p w14:paraId="6015A2FC" w14:textId="77777777" w:rsidR="00CB0C76" w:rsidRDefault="00CB0C76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4" w14:textId="77777777" w:rsidR="00045940" w:rsidRDefault="00045940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5" w14:textId="2B160EB1" w:rsidR="00045940" w:rsidRPr="007058B4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B0C76">
        <w:rPr>
          <w:color w:val="000000"/>
        </w:rPr>
        <w:tab/>
      </w:r>
      <w:bookmarkStart w:id="1" w:name="_GoBack"/>
      <w:proofErr w:type="gramStart"/>
      <w:r w:rsidR="00CB0C76" w:rsidRPr="007058B4">
        <w:rPr>
          <w:b/>
          <w:color w:val="000000"/>
        </w:rPr>
        <w:t>dr.</w:t>
      </w:r>
      <w:proofErr w:type="gramEnd"/>
      <w:r w:rsidR="00CB0C76" w:rsidRPr="007058B4">
        <w:rPr>
          <w:b/>
          <w:color w:val="000000"/>
        </w:rPr>
        <w:t xml:space="preserve"> Koroknai-Bokor Erzsébet</w:t>
      </w:r>
    </w:p>
    <w:bookmarkEnd w:id="1"/>
    <w:p w14:paraId="00000036" w14:textId="3B5251B7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B0C76">
        <w:rPr>
          <w:color w:val="000000"/>
        </w:rPr>
        <w:t xml:space="preserve">         </w:t>
      </w:r>
      <w:proofErr w:type="gramStart"/>
      <w:r>
        <w:rPr>
          <w:color w:val="000000"/>
        </w:rPr>
        <w:t>kirendeltség-vezető</w:t>
      </w:r>
      <w:proofErr w:type="gramEnd"/>
    </w:p>
    <w:p w14:paraId="00000037" w14:textId="77777777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sectPr w:rsidR="00045940">
      <w:pgSz w:w="11906" w:h="16838"/>
      <w:pgMar w:top="708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1388"/>
    <w:multiLevelType w:val="hybridMultilevel"/>
    <w:tmpl w:val="1242F384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FF22C94"/>
    <w:multiLevelType w:val="multilevel"/>
    <w:tmpl w:val="B5C86F6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C365E8"/>
    <w:multiLevelType w:val="hybridMultilevel"/>
    <w:tmpl w:val="B4687E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0"/>
    <w:rsid w:val="000132D2"/>
    <w:rsid w:val="00045940"/>
    <w:rsid w:val="001E0975"/>
    <w:rsid w:val="00277AF1"/>
    <w:rsid w:val="0049762B"/>
    <w:rsid w:val="00552198"/>
    <w:rsid w:val="006A17AC"/>
    <w:rsid w:val="007058B4"/>
    <w:rsid w:val="0088764B"/>
    <w:rsid w:val="008B64BA"/>
    <w:rsid w:val="008C0994"/>
    <w:rsid w:val="00942B88"/>
    <w:rsid w:val="009F7E96"/>
    <w:rsid w:val="00A549C6"/>
    <w:rsid w:val="00AF76AC"/>
    <w:rsid w:val="00CB0C76"/>
    <w:rsid w:val="00D04E08"/>
    <w:rsid w:val="00F00A74"/>
    <w:rsid w:val="00F21456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23D6"/>
  <w15:docId w15:val="{1DCAAA01-41D7-4547-B69C-C5074A0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Cmsor1">
    <w:name w:val="heading 1"/>
    <w:basedOn w:val="Norml"/>
    <w:next w:val="Norml"/>
    <w:pPr>
      <w:keepNext/>
      <w:numPr>
        <w:numId w:val="1"/>
      </w:numPr>
      <w:ind w:left="-1" w:hanging="1"/>
      <w:jc w:val="center"/>
    </w:pPr>
    <w:rPr>
      <w:b/>
      <w:bCs/>
      <w:i/>
      <w:iCs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pPr>
      <w:jc w:val="center"/>
    </w:pPr>
    <w:rPr>
      <w:b/>
      <w:bCs/>
      <w:i/>
      <w:iCs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2">
    <w:name w:val="Bekezdés alapbetűtípus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styleId="Oldalszm">
    <w:name w:val="page number"/>
    <w:basedOn w:val="Bekezdsalapbett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zmozsjelek">
    <w:name w:val="Számozásjelek"/>
    <w:rPr>
      <w:w w:val="100"/>
      <w:position w:val="-1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widowControl w:val="0"/>
      <w:autoSpaceDE w:val="0"/>
      <w:spacing w:line="240" w:lineRule="atLeast"/>
      <w:jc w:val="both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pPr>
      <w:jc w:val="both"/>
    </w:pPr>
    <w:rPr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Bekezds">
    <w:name w:val="Bekezdés"/>
    <w:next w:val="Norm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Bekezds2">
    <w:name w:val="Bekezdés2"/>
    <w:next w:val="Norml"/>
    <w:pPr>
      <w:widowControl w:val="0"/>
      <w:autoSpaceDE w:val="0"/>
      <w:spacing w:line="1" w:lineRule="atLeast"/>
      <w:ind w:leftChars="-1" w:left="204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Bekezds3">
    <w:name w:val="Bekezdés3"/>
    <w:next w:val="Norml"/>
    <w:pPr>
      <w:widowControl w:val="0"/>
      <w:autoSpaceDE w:val="0"/>
      <w:spacing w:line="1" w:lineRule="atLeast"/>
      <w:ind w:leftChars="-1" w:left="408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Bekezds4">
    <w:name w:val="Bekezdés4"/>
    <w:next w:val="Norml"/>
    <w:pPr>
      <w:widowControl w:val="0"/>
      <w:autoSpaceDE w:val="0"/>
      <w:spacing w:line="1" w:lineRule="atLeast"/>
      <w:ind w:leftChars="-1" w:left="613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DltCm">
    <w:name w:val="Dôlt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i/>
      <w:iCs/>
      <w:position w:val="-1"/>
      <w:sz w:val="24"/>
      <w:szCs w:val="24"/>
      <w:lang w:eastAsia="zh-CN"/>
    </w:rPr>
  </w:style>
  <w:style w:type="paragraph" w:customStyle="1" w:styleId="FejezetCm">
    <w:name w:val="Fejezet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b/>
      <w:bCs/>
      <w:i/>
      <w:iCs/>
      <w:position w:val="-1"/>
      <w:sz w:val="24"/>
      <w:szCs w:val="24"/>
      <w:lang w:eastAsia="zh-CN"/>
    </w:rPr>
  </w:style>
  <w:style w:type="paragraph" w:customStyle="1" w:styleId="FCm">
    <w:name w:val="Fô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b/>
      <w:bCs/>
      <w:position w:val="-1"/>
      <w:sz w:val="28"/>
      <w:szCs w:val="28"/>
      <w:lang w:eastAsia="zh-CN"/>
    </w:rPr>
  </w:style>
  <w:style w:type="paragraph" w:customStyle="1" w:styleId="Kikezds">
    <w:name w:val="Kikezdés"/>
    <w:next w:val="Norml"/>
    <w:pPr>
      <w:widowControl w:val="0"/>
      <w:autoSpaceDE w:val="0"/>
      <w:spacing w:line="1" w:lineRule="atLeast"/>
      <w:ind w:leftChars="-1" w:left="202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ikezds2">
    <w:name w:val="Kikezdés2"/>
    <w:next w:val="Norml"/>
    <w:pPr>
      <w:widowControl w:val="0"/>
      <w:autoSpaceDE w:val="0"/>
      <w:spacing w:line="1" w:lineRule="atLeast"/>
      <w:ind w:leftChars="-1" w:left="408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ikezds3">
    <w:name w:val="Kikezdés3"/>
    <w:next w:val="Norml"/>
    <w:pPr>
      <w:widowControl w:val="0"/>
      <w:autoSpaceDE w:val="0"/>
      <w:spacing w:line="1" w:lineRule="atLeast"/>
      <w:ind w:leftChars="-1" w:left="613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ikezds4">
    <w:name w:val="Kikezdés4"/>
    <w:next w:val="Norml"/>
    <w:pPr>
      <w:widowControl w:val="0"/>
      <w:autoSpaceDE w:val="0"/>
      <w:spacing w:line="1" w:lineRule="atLeast"/>
      <w:ind w:leftChars="-1" w:left="817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zp">
    <w:name w:val="közép"/>
    <w:next w:val="Norml"/>
    <w:pPr>
      <w:widowControl w:val="0"/>
      <w:autoSpaceDE w:val="0"/>
      <w:spacing w:before="24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i/>
      <w:iCs/>
      <w:position w:val="-1"/>
      <w:sz w:val="24"/>
      <w:szCs w:val="24"/>
      <w:lang w:eastAsia="zh-CN"/>
    </w:rPr>
  </w:style>
  <w:style w:type="paragraph" w:customStyle="1" w:styleId="MellkletCm">
    <w:name w:val="Melléklet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i/>
      <w:iCs/>
      <w:position w:val="-1"/>
      <w:sz w:val="24"/>
      <w:szCs w:val="24"/>
      <w:u w:val="single"/>
      <w:lang w:eastAsia="zh-CN"/>
    </w:rPr>
  </w:style>
  <w:style w:type="paragraph" w:customStyle="1" w:styleId="NormlCm">
    <w:name w:val="Normál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VastagCm">
    <w:name w:val="Vastag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b/>
      <w:bCs/>
      <w:position w:val="-1"/>
      <w:sz w:val="24"/>
      <w:szCs w:val="24"/>
      <w:lang w:eastAsia="zh-CN"/>
    </w:rPr>
  </w:style>
  <w:style w:type="paragraph" w:customStyle="1" w:styleId="vonal">
    <w:name w:val="vonal"/>
    <w:next w:val="Norml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cf0agj">
    <w:name w:val="cf0 agj"/>
    <w:basedOn w:val="Norml"/>
    <w:pPr>
      <w:suppressAutoHyphens/>
      <w:spacing w:before="100" w:beforeAutospacing="1" w:after="100" w:afterAutospacing="1"/>
    </w:pPr>
  </w:style>
  <w:style w:type="character" w:styleId="Hiperhivatkozs">
    <w:name w:val="Hyperlink"/>
    <w:basedOn w:val="Bekezdsalapbettpus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uiPriority w:val="34"/>
    <w:qFormat/>
    <w:rsid w:val="00F00A74"/>
    <w:pPr>
      <w:ind w:left="720"/>
      <w:contextualSpacing/>
    </w:pPr>
  </w:style>
  <w:style w:type="character" w:customStyle="1" w:styleId="highlighted">
    <w:name w:val="highlighted"/>
    <w:basedOn w:val="Bekezdsalapbettpusa"/>
    <w:rsid w:val="00A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HzfGvHuIGBS+k2BuAAQPCxM6g==">AMUW2mXiBwsyq/Mc8e/0xZk60/M4g911QIpTl9sW6C8jniOgggPWXaSQj34CyH4Chw4FWoT4/Ea/6nWqWpjkkh9qhLjJwWVJaPyUrMraYRT192h/chHMshw=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Kirendeltség vezető</cp:lastModifiedBy>
  <cp:revision>5</cp:revision>
  <dcterms:created xsi:type="dcterms:W3CDTF">2023-05-15T06:53:00Z</dcterms:created>
  <dcterms:modified xsi:type="dcterms:W3CDTF">2023-05-24T13:55:00Z</dcterms:modified>
</cp:coreProperties>
</file>