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D6" w:rsidRPr="000B09D6" w:rsidRDefault="000B09D6" w:rsidP="003C1DD8">
      <w:pPr>
        <w:jc w:val="center"/>
        <w:rPr>
          <w:b/>
        </w:rPr>
      </w:pPr>
      <w:r w:rsidRPr="000B09D6">
        <w:rPr>
          <w:b/>
        </w:rPr>
        <w:t xml:space="preserve">Hortobágy Község Önkormányzata </w:t>
      </w:r>
      <w:proofErr w:type="gramStart"/>
      <w:r w:rsidRPr="000B09D6">
        <w:rPr>
          <w:b/>
        </w:rPr>
        <w:t>Képviselő-testületének .</w:t>
      </w:r>
      <w:proofErr w:type="gramEnd"/>
      <w:r w:rsidRPr="000B09D6">
        <w:rPr>
          <w:b/>
        </w:rPr>
        <w:t>../2021. (X. 27.) önkormányzati rendelete</w:t>
      </w:r>
    </w:p>
    <w:p w:rsidR="003C1DD8" w:rsidRPr="000B09D6" w:rsidRDefault="003C1DD8" w:rsidP="003C1DD8">
      <w:pPr>
        <w:jc w:val="center"/>
        <w:rPr>
          <w:b/>
        </w:rPr>
      </w:pPr>
      <w:proofErr w:type="gramStart"/>
      <w:r w:rsidRPr="000B09D6">
        <w:rPr>
          <w:b/>
        </w:rPr>
        <w:t>a</w:t>
      </w:r>
      <w:proofErr w:type="gramEnd"/>
      <w:r w:rsidRPr="000B09D6">
        <w:rPr>
          <w:b/>
        </w:rPr>
        <w:t xml:space="preserve"> helyi közművelődési feladatok ellátásáról szóló 4/2019. (II.18.) önkormányzati rendelet módosításáról</w:t>
      </w:r>
    </w:p>
    <w:p w:rsidR="003C1DD8" w:rsidRPr="003C1DD8" w:rsidRDefault="003C1DD8" w:rsidP="003C1DD8">
      <w:pPr>
        <w:jc w:val="both"/>
      </w:pPr>
      <w:r w:rsidRPr="003C1DD8">
        <w:t>Hortobágy Község Önkormányzata Képviselő-testülete a muzeális intézményekről, a nyilvános könyvtári ellátásról, és a közművelődésről szóló 1997. évi CXL. törvény 83/A §</w:t>
      </w:r>
      <w:proofErr w:type="spellStart"/>
      <w:r w:rsidRPr="003C1DD8">
        <w:t>-ban</w:t>
      </w:r>
      <w:proofErr w:type="spellEnd"/>
      <w:r w:rsidRPr="003C1DD8">
        <w:t xml:space="preserve"> kapott felhatalmazása alapján, Magyarország helyi önkormányzatairól szóló 2011. évi CLXXXIX. törvény 13. § 7. pontjában, valamint Magyarország Alaptörvényének 32. cikk (2) bekezdésében foglalt feladatkörében eljárva a következőket rendeli el:</w:t>
      </w:r>
    </w:p>
    <w:p w:rsidR="003C1DD8" w:rsidRPr="003C1DD8" w:rsidRDefault="003C1DD8" w:rsidP="003C1DD8">
      <w:pPr>
        <w:jc w:val="center"/>
        <w:rPr>
          <w:b/>
        </w:rPr>
      </w:pPr>
      <w:r w:rsidRPr="003C1DD8">
        <w:rPr>
          <w:b/>
        </w:rPr>
        <w:t>1. §</w:t>
      </w:r>
    </w:p>
    <w:p w:rsidR="003C1DD8" w:rsidRPr="003C1DD8" w:rsidRDefault="003C1DD8" w:rsidP="003C1DD8">
      <w:pPr>
        <w:jc w:val="both"/>
      </w:pPr>
      <w:r w:rsidRPr="003C1DD8">
        <w:t>Hatályát veszti a helyi közművelődési feladatok ellátásáról szóló 4/2019. (II.18.) önkormányzati rendelet</w:t>
      </w:r>
    </w:p>
    <w:p w:rsidR="003C1DD8" w:rsidRPr="003C1DD8" w:rsidRDefault="003C1DD8" w:rsidP="003C1DD8">
      <w:pPr>
        <w:jc w:val="both"/>
      </w:pPr>
      <w:proofErr w:type="gramStart"/>
      <w:r w:rsidRPr="003C1DD8">
        <w:t>a</w:t>
      </w:r>
      <w:proofErr w:type="gramEnd"/>
      <w:r w:rsidRPr="003C1DD8">
        <w:t>) 1. §</w:t>
      </w:r>
      <w:proofErr w:type="spellStart"/>
      <w:r w:rsidRPr="003C1DD8">
        <w:t>-</w:t>
      </w:r>
      <w:proofErr w:type="gramStart"/>
      <w:r w:rsidRPr="003C1DD8">
        <w:t>a</w:t>
      </w:r>
      <w:proofErr w:type="spellEnd"/>
      <w:proofErr w:type="gramEnd"/>
      <w:r w:rsidRPr="003C1DD8">
        <w:t>,</w:t>
      </w:r>
    </w:p>
    <w:p w:rsidR="003C1DD8" w:rsidRPr="003C1DD8" w:rsidRDefault="003C1DD8" w:rsidP="003C1DD8">
      <w:pPr>
        <w:jc w:val="both"/>
      </w:pPr>
      <w:r w:rsidRPr="003C1DD8">
        <w:t>b) 7. § (4) bekezdése,</w:t>
      </w:r>
    </w:p>
    <w:p w:rsidR="003C1DD8" w:rsidRPr="003C1DD8" w:rsidRDefault="003C1DD8" w:rsidP="003C1DD8">
      <w:pPr>
        <w:jc w:val="both"/>
      </w:pPr>
      <w:r w:rsidRPr="003C1DD8">
        <w:t>c) 10. § címe,</w:t>
      </w:r>
    </w:p>
    <w:p w:rsidR="003C1DD8" w:rsidRPr="003C1DD8" w:rsidRDefault="003C1DD8" w:rsidP="003C1DD8">
      <w:pPr>
        <w:jc w:val="both"/>
      </w:pPr>
      <w:r w:rsidRPr="003C1DD8">
        <w:t>d) „E rendelet a belső piaci szolgáltatásokról szóló, a 2006. december 12-i 2006/123/EK Európai Parlament és a Tanácsi irányelvnek való megfelelést szolgálja.” alcím címe.</w:t>
      </w:r>
    </w:p>
    <w:p w:rsidR="003C1DD8" w:rsidRPr="003C1DD8" w:rsidRDefault="003C1DD8" w:rsidP="003C1DD8">
      <w:pPr>
        <w:jc w:val="center"/>
        <w:rPr>
          <w:b/>
        </w:rPr>
      </w:pPr>
      <w:r w:rsidRPr="003C1DD8">
        <w:rPr>
          <w:b/>
        </w:rPr>
        <w:t>2. §</w:t>
      </w:r>
    </w:p>
    <w:p w:rsidR="003C1DD8" w:rsidRPr="003C1DD8" w:rsidRDefault="003C1DD8" w:rsidP="003C1DD8">
      <w:pPr>
        <w:jc w:val="both"/>
      </w:pPr>
      <w:r w:rsidRPr="003C1DD8">
        <w:t>Ez a rendelet 20</w:t>
      </w:r>
      <w:r w:rsidR="00E04949">
        <w:t xml:space="preserve">21. november 1-jén lép hatályba </w:t>
      </w:r>
      <w:r w:rsidR="00E04949" w:rsidRPr="00E04949">
        <w:t>és 2021. november 2-án hatályát veszti.</w:t>
      </w:r>
      <w:bookmarkStart w:id="0" w:name="_GoBack"/>
      <w:bookmarkEnd w:id="0"/>
    </w:p>
    <w:p w:rsidR="003C1DD8" w:rsidRDefault="003C1DD8" w:rsidP="003C1DD8">
      <w:pPr>
        <w:jc w:val="both"/>
      </w:pPr>
    </w:p>
    <w:p w:rsidR="003C1DD8" w:rsidRDefault="003C1DD8" w:rsidP="00832152">
      <w:pPr>
        <w:jc w:val="center"/>
      </w:pPr>
    </w:p>
    <w:p w:rsidR="00F215D3" w:rsidRPr="001C5BC2" w:rsidRDefault="00F215D3" w:rsidP="00832152">
      <w:pPr>
        <w:jc w:val="both"/>
        <w:rPr>
          <w:rFonts w:cstheme="minorHAnsi"/>
        </w:rPr>
      </w:pPr>
    </w:p>
    <w:sectPr w:rsidR="00F215D3" w:rsidRPr="001C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48"/>
    <w:rsid w:val="000B09D6"/>
    <w:rsid w:val="001C5BC2"/>
    <w:rsid w:val="003C1DD8"/>
    <w:rsid w:val="00832152"/>
    <w:rsid w:val="0096182C"/>
    <w:rsid w:val="009E3A48"/>
    <w:rsid w:val="00D90D49"/>
    <w:rsid w:val="00E04949"/>
    <w:rsid w:val="00EF0802"/>
    <w:rsid w:val="00F2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46271-32D4-4DC7-8B6B-DD205EA4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cp:keywords/>
  <dc:description/>
  <cp:lastModifiedBy>Kirendeltség vezető</cp:lastModifiedBy>
  <cp:revision>4</cp:revision>
  <dcterms:created xsi:type="dcterms:W3CDTF">2021-10-12T13:40:00Z</dcterms:created>
  <dcterms:modified xsi:type="dcterms:W3CDTF">2021-10-14T08:11:00Z</dcterms:modified>
</cp:coreProperties>
</file>