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D2" w:rsidRDefault="00C224D2" w:rsidP="00F65BC0">
      <w:pPr>
        <w:jc w:val="center"/>
      </w:pPr>
      <w:r>
        <w:t>Hortobágy Község Önkormányzat</w:t>
      </w:r>
      <w:r w:rsidR="00C02B7F">
        <w:t>a</w:t>
      </w:r>
      <w:r>
        <w:t xml:space="preserve"> </w:t>
      </w:r>
      <w:proofErr w:type="gramStart"/>
      <w:r>
        <w:t>Képviselő-testületének .</w:t>
      </w:r>
      <w:proofErr w:type="gramEnd"/>
      <w:r>
        <w:t>./2021. (</w:t>
      </w:r>
      <w:proofErr w:type="gramStart"/>
      <w:r>
        <w:t>...</w:t>
      </w:r>
      <w:proofErr w:type="gramEnd"/>
      <w:r>
        <w:t xml:space="preserve"> </w:t>
      </w:r>
      <w:proofErr w:type="gramStart"/>
      <w:r>
        <w:t>..</w:t>
      </w:r>
      <w:proofErr w:type="gramEnd"/>
      <w:r>
        <w:t>.) önkormányzati rendele</w:t>
      </w:r>
      <w:r w:rsidR="00F65BC0">
        <w:t>te</w:t>
      </w:r>
    </w:p>
    <w:p w:rsidR="00BC55FD" w:rsidRPr="00BC55FD" w:rsidRDefault="00BC55FD" w:rsidP="00BC55FD">
      <w:pPr>
        <w:jc w:val="center"/>
      </w:pPr>
      <w:proofErr w:type="gramStart"/>
      <w:r w:rsidRPr="00BC55FD">
        <w:t>az</w:t>
      </w:r>
      <w:proofErr w:type="gramEnd"/>
      <w:r w:rsidRPr="00BC55FD">
        <w:t xml:space="preserve"> önkormányzati hulladékgazdálkodási közfeladat ellátásáról szóló 18/2016. (VI. 29.) önkormányzati rendelet módosításáról</w:t>
      </w:r>
    </w:p>
    <w:p w:rsidR="003B28E7" w:rsidRPr="003B28E7" w:rsidRDefault="003B28E7" w:rsidP="003B28E7">
      <w:pPr>
        <w:jc w:val="both"/>
      </w:pPr>
      <w:r w:rsidRPr="003B28E7">
        <w:t>Hortobágy Község Önkormányzatának Képviselő-testülete az Alaptörvény 32. cikk (1) bekezdés a) pontjában és a Magyarország helyi önkormányzatairól szóló 2011. évi CLXXXIX. törvény 13. § (1) bekezdés 5. pontjában és 19. pontjában meghatározott feladatkörében eljárva a hulladékról szóló 2012. évi CLXXXV. törvény 35. § (1) bekezdés h) pontjában és a 88. § (4) bekezdés c) pontjában foglalt felhatalmazás alapján az önkormányzati hulladékgazdálkodási közfeladat ellátásáról a következőket rendeli el</w:t>
      </w:r>
    </w:p>
    <w:p w:rsidR="003B28E7" w:rsidRPr="003B28E7" w:rsidRDefault="003B28E7" w:rsidP="003B28E7">
      <w:pPr>
        <w:jc w:val="center"/>
        <w:rPr>
          <w:b/>
        </w:rPr>
      </w:pPr>
      <w:r w:rsidRPr="003B28E7">
        <w:rPr>
          <w:b/>
        </w:rPr>
        <w:t>1. §</w:t>
      </w:r>
    </w:p>
    <w:p w:rsidR="003B28E7" w:rsidRPr="003B28E7" w:rsidRDefault="003B28E7" w:rsidP="003B28E7">
      <w:pPr>
        <w:jc w:val="both"/>
      </w:pPr>
      <w:r w:rsidRPr="003B28E7">
        <w:t>(1) Az önkormányzati hulladékgazdálkodási közfeladat ellátásáról szóló 18/2016. (VI.29.) önkormányzati rendelet 7. § (2) bekezdés a) pontja helyébe a következő rendelkezés lép:</w:t>
      </w:r>
    </w:p>
    <w:p w:rsidR="003B28E7" w:rsidRPr="003B28E7" w:rsidRDefault="003B28E7" w:rsidP="003B28E7">
      <w:pPr>
        <w:jc w:val="both"/>
      </w:pPr>
      <w:r w:rsidRPr="003B28E7">
        <w:t>(A község közigazgatási területén alkalmazott szelektív hulladékgyűjtési módok:)</w:t>
      </w:r>
    </w:p>
    <w:p w:rsidR="003B28E7" w:rsidRPr="003B28E7" w:rsidRDefault="003B28E7" w:rsidP="003B28E7">
      <w:pPr>
        <w:jc w:val="both"/>
      </w:pPr>
      <w:r w:rsidRPr="003B28E7">
        <w:t>„a) hulladékgyűjtő szigeten végzett szelektív hulladékgyűjtés,”</w:t>
      </w:r>
    </w:p>
    <w:p w:rsidR="003B28E7" w:rsidRPr="003B28E7" w:rsidRDefault="003B28E7" w:rsidP="003B28E7">
      <w:pPr>
        <w:jc w:val="both"/>
      </w:pPr>
      <w:r w:rsidRPr="003B28E7">
        <w:t>(2) Az önkormányzati hulladékgazdálkodási közfeladat ellátásáról szóló 18/2016. (VI.29.) önkormányzati rendelet 7. § (3) bekezdése helyébe a következő rendelkezés lép:</w:t>
      </w:r>
    </w:p>
    <w:p w:rsidR="003B28E7" w:rsidRPr="003B28E7" w:rsidRDefault="003B28E7" w:rsidP="003B28E7">
      <w:pPr>
        <w:jc w:val="both"/>
      </w:pPr>
      <w:r w:rsidRPr="003B28E7">
        <w:t>„(3) A (2) bekezdés a) pontjában megjelölt gyűjtősziget a helyi adottságokhoz igazodva a 10/3. hrsz.</w:t>
      </w:r>
      <w:r w:rsidR="008A0BE4">
        <w:t xml:space="preserve"> alatt</w:t>
      </w:r>
      <w:bookmarkStart w:id="0" w:name="_GoBack"/>
      <w:bookmarkEnd w:id="0"/>
      <w:r w:rsidRPr="003B28E7">
        <w:t xml:space="preserve"> (Kossuth u-i ABC parkoló melletti füves terület) műanyag flakon, papír szelektív gyűjtésére került kialakításra ”</w:t>
      </w:r>
    </w:p>
    <w:p w:rsidR="003B28E7" w:rsidRPr="003B28E7" w:rsidRDefault="003B28E7" w:rsidP="003B28E7">
      <w:pPr>
        <w:jc w:val="center"/>
        <w:rPr>
          <w:b/>
        </w:rPr>
      </w:pPr>
      <w:r w:rsidRPr="003B28E7">
        <w:rPr>
          <w:b/>
        </w:rPr>
        <w:t>2. §</w:t>
      </w:r>
    </w:p>
    <w:p w:rsidR="003B28E7" w:rsidRPr="003B28E7" w:rsidRDefault="003B28E7" w:rsidP="003B28E7">
      <w:pPr>
        <w:jc w:val="both"/>
      </w:pPr>
      <w:r w:rsidRPr="003B28E7">
        <w:t>Az önkormányzati hulladékgazdálkodási közfeladat ellátásáról szóló 18/2016. (VI.29.) önkormányzati rendelet „A közterületek tisztán tartása” alcíme a következő 18/A. §</w:t>
      </w:r>
      <w:proofErr w:type="spellStart"/>
      <w:r w:rsidRPr="003B28E7">
        <w:t>-sal</w:t>
      </w:r>
      <w:proofErr w:type="spellEnd"/>
      <w:r w:rsidRPr="003B28E7">
        <w:t xml:space="preserve"> egészül ki:</w:t>
      </w:r>
    </w:p>
    <w:p w:rsidR="003B28E7" w:rsidRPr="003B28E7" w:rsidRDefault="003B28E7" w:rsidP="003B28E7">
      <w:pPr>
        <w:jc w:val="both"/>
      </w:pPr>
      <w:r w:rsidRPr="003B28E7">
        <w:t xml:space="preserve">„18/A. § </w:t>
      </w:r>
    </w:p>
    <w:p w:rsidR="003B28E7" w:rsidRPr="003B28E7" w:rsidRDefault="003B28E7" w:rsidP="003B28E7">
      <w:pPr>
        <w:jc w:val="both"/>
      </w:pPr>
      <w:r w:rsidRPr="003B28E7">
        <w:t>(1) A közterület tisztaságát az önkormányzat kijelölt munkatársai folyamatosan ellenőrzik. Amennyiben a közterületen ismeretlen személy által elhagyott hulladékot észlelnek, haladéktalanul értesítik a Balmazújvárosi Közös Önkormányzati Hivatal Hortobágyi Kirendeltségét (a továbbiakban: Kirendeltség) a hulladék helyéről, összetételéről és becsült mennyiségéről.</w:t>
      </w:r>
    </w:p>
    <w:p w:rsidR="003B28E7" w:rsidRPr="003B28E7" w:rsidRDefault="003B28E7" w:rsidP="003B28E7">
      <w:pPr>
        <w:jc w:val="both"/>
      </w:pPr>
      <w:r w:rsidRPr="003B28E7">
        <w:t>(2) Amennyiben a helyi lakosok közterületen elhagyott hulladékot észlelnek, bejelentésüket írásban vagy szóban a Kirendeltségen tehetik meg.</w:t>
      </w:r>
    </w:p>
    <w:p w:rsidR="003B28E7" w:rsidRPr="003B28E7" w:rsidRDefault="003B28E7" w:rsidP="003B28E7">
      <w:pPr>
        <w:jc w:val="both"/>
      </w:pPr>
      <w:r w:rsidRPr="003B28E7">
        <w:t>(3) A Kirendeltség vezetője az elhagyott hulladékról való tudomásszerzést követően haladéktalanul bejelentést tesz a hulladékgazdálkodási hatóságnak és a tudomásszerzést követő 30 napon belül intézkedik az elhagyott hulladék felszámolásáról. Ennek keretében az önkormányzat gondoskodik az elhagyott hulladék összegyűjtéséről és a közszolgáltató részére történő elszállításáról a hulladék kezelése céljából. (4) A közterületen illegálisan elhagyott hulladék felszámolásával összefüggésben felmerült költségeket az önkormányzat viseli.”</w:t>
      </w:r>
    </w:p>
    <w:p w:rsidR="003B28E7" w:rsidRPr="003B28E7" w:rsidRDefault="003B28E7" w:rsidP="003B28E7">
      <w:pPr>
        <w:jc w:val="center"/>
        <w:rPr>
          <w:b/>
        </w:rPr>
      </w:pPr>
      <w:r w:rsidRPr="003B28E7">
        <w:rPr>
          <w:b/>
        </w:rPr>
        <w:t>3. §</w:t>
      </w:r>
    </w:p>
    <w:p w:rsidR="003B28E7" w:rsidRPr="003B28E7" w:rsidRDefault="003B28E7" w:rsidP="003B28E7">
      <w:pPr>
        <w:jc w:val="both"/>
      </w:pPr>
      <w:r w:rsidRPr="003B28E7">
        <w:t>(1) Hatályát veszti az önkormányzati hulladékgazdálkodási közfeladat ellátásáról szóló 18/2016. (VI. 29.) önkormányzati rendelet módosításáról szóló 10/2017. (III.31.) önkormányzati rendelet.</w:t>
      </w:r>
    </w:p>
    <w:p w:rsidR="003B28E7" w:rsidRPr="003B28E7" w:rsidRDefault="003B28E7" w:rsidP="003B28E7">
      <w:pPr>
        <w:jc w:val="both"/>
      </w:pPr>
      <w:r w:rsidRPr="003B28E7">
        <w:lastRenderedPageBreak/>
        <w:t>(2) Hatályát veszti az önkormányzati hulladékgazdálkodási közfeladat ellátásáról szóló 18/2016. (VI. 29.) önkormányzati rendelet módosításáról szóló 1/2018. (I.30.) önkormányzati rendelet.</w:t>
      </w:r>
    </w:p>
    <w:p w:rsidR="003B28E7" w:rsidRPr="003B28E7" w:rsidRDefault="003B28E7" w:rsidP="003B28E7">
      <w:pPr>
        <w:jc w:val="both"/>
      </w:pPr>
      <w:r w:rsidRPr="003B28E7">
        <w:t>(3) Hatályát veszti az önkormányzati hulladékgazdálkodási közfeladat ellátásáról szóló 18/2016. (VI. 29.) önkormányzati rendelet módosításáról szóló 13/2018. (IX.28.) önkormányzati rendelet.</w:t>
      </w:r>
    </w:p>
    <w:p w:rsidR="003B28E7" w:rsidRPr="003B28E7" w:rsidRDefault="003B28E7" w:rsidP="003B28E7">
      <w:pPr>
        <w:jc w:val="center"/>
        <w:rPr>
          <w:b/>
        </w:rPr>
      </w:pPr>
      <w:r w:rsidRPr="003B28E7">
        <w:rPr>
          <w:b/>
        </w:rPr>
        <w:t>4. §</w:t>
      </w:r>
    </w:p>
    <w:p w:rsidR="003B28E7" w:rsidRPr="003B28E7" w:rsidRDefault="003B28E7" w:rsidP="003B28E7">
      <w:pPr>
        <w:jc w:val="both"/>
      </w:pPr>
      <w:r w:rsidRPr="003B28E7">
        <w:t>Ez a rendelet 2021. november 1-jén lép hatályba.</w:t>
      </w:r>
    </w:p>
    <w:p w:rsidR="00201A13" w:rsidRPr="00F65BC0" w:rsidRDefault="008A0BE4" w:rsidP="003B28E7">
      <w:pPr>
        <w:jc w:val="both"/>
      </w:pPr>
    </w:p>
    <w:sectPr w:rsidR="00201A13" w:rsidRPr="00F6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D2"/>
    <w:rsid w:val="003B28E7"/>
    <w:rsid w:val="008A0BE4"/>
    <w:rsid w:val="0096182C"/>
    <w:rsid w:val="00AB33B9"/>
    <w:rsid w:val="00BC55FD"/>
    <w:rsid w:val="00BD4F03"/>
    <w:rsid w:val="00C02B7F"/>
    <w:rsid w:val="00C224D2"/>
    <w:rsid w:val="00D90D49"/>
    <w:rsid w:val="00F65BC0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785A-6A83-4A81-80EB-FF9CE8E6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24D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39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cp:keywords/>
  <dc:description/>
  <cp:lastModifiedBy>Kirendeltség vezető</cp:lastModifiedBy>
  <cp:revision>5</cp:revision>
  <cp:lastPrinted>2021-10-12T08:01:00Z</cp:lastPrinted>
  <dcterms:created xsi:type="dcterms:W3CDTF">2021-09-20T11:05:00Z</dcterms:created>
  <dcterms:modified xsi:type="dcterms:W3CDTF">2021-10-12T11:18:00Z</dcterms:modified>
</cp:coreProperties>
</file>